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附件2</w:t>
      </w:r>
    </w:p>
    <w:tbl>
      <w:tblPr>
        <w:tblStyle w:val="2"/>
        <w:tblW w:w="1388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891"/>
        <w:gridCol w:w="1998"/>
        <w:gridCol w:w="1620"/>
        <w:gridCol w:w="1464"/>
        <w:gridCol w:w="1164"/>
        <w:gridCol w:w="3816"/>
        <w:gridCol w:w="193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3885" w:type="dxa"/>
            <w:gridSpan w:val="7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cs="Arial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</w:t>
            </w:r>
            <w:r>
              <w:rPr>
                <w:rFonts w:hint="eastAsia" w:ascii="Arial" w:hAnsi="Arial" w:eastAsia="宋体" w:cs="Arial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  <w:r>
              <w:rPr>
                <w:rFonts w:hint="default" w:ascii="Arial" w:hAnsi="Arial" w:eastAsia="宋体" w:cs="Arial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级新生学信网学籍自查异常情况统计表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学院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班级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学号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3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学信网异常情况说明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学生签名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1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1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</w:trPr>
        <w:tc>
          <w:tcPr>
            <w:tcW w:w="1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1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1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</w:trPr>
        <w:tc>
          <w:tcPr>
            <w:tcW w:w="1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bookmarkStart w:id="0" w:name="_GoBack"/>
      <w:bookmarkEnd w:id="0"/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225DFD"/>
    <w:rsid w:val="0B4F460E"/>
    <w:rsid w:val="43225D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2022-10-21T07:03:00Z</dcterms:created>
  <dc:creator>DELL</dc:creator>
  <cp:lastModifiedBy>王滟</cp:lastModifiedBy>
  <dcterms:modified xsi:type="dcterms:W3CDTF">2023-10-11T00:31:21Z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2052-11.8.2.8950</vt:lpwstr>
  </property>
</Properties>
</file>