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6014C" w:rsidRDefault="0036014C" w:rsidP="0036014C">
      <w:pPr>
        <w:rPr>
          <w:rFonts w:ascii="方正黑体_GBK" w:eastAsia="方正黑体_GBK" w:hAnsi="方正黑体_GBK" w:cs="方正黑体_GBK" w:hint="eastAsia"/>
        </w:rPr>
      </w:pPr>
      <w:r>
        <w:rPr>
          <w:rFonts w:ascii="方正黑体_GBK" w:eastAsia="方正黑体_GBK" w:hAnsi="方正黑体_GBK" w:cs="方正黑体_GBK" w:hint="eastAsia"/>
        </w:rPr>
        <w:t>附件2</w:t>
      </w:r>
    </w:p>
    <w:p w:rsidR="0036014C" w:rsidRDefault="0036014C" w:rsidP="0036014C">
      <w:pPr>
        <w:spacing w:afterLines="50" w:after="156" w:line="600" w:lineRule="exact"/>
        <w:jc w:val="center"/>
        <w:rPr>
          <w:rFonts w:ascii="方正小标宋_GBK" w:eastAsia="方正小标宋_GBK" w:hAnsi="方正小标宋_GBK" w:cs="方正小标宋_GBK" w:hint="eastAsia"/>
          <w:b/>
          <w:color w:val="000000"/>
          <w:sz w:val="36"/>
          <w:szCs w:val="36"/>
        </w:rPr>
      </w:pPr>
      <w:r>
        <w:rPr>
          <w:rFonts w:ascii="方正小标宋_GBK" w:eastAsia="方正小标宋_GBK" w:hAnsi="方正小标宋_GBK" w:cs="方正小标宋_GBK" w:hint="eastAsia"/>
          <w:bCs/>
          <w:sz w:val="36"/>
          <w:szCs w:val="36"/>
        </w:rPr>
        <w:t>重点产业产学研协同创新重大项目简介</w:t>
      </w:r>
    </w:p>
    <w:tbl>
      <w:tblPr>
        <w:tblW w:w="9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88"/>
        <w:gridCol w:w="6120"/>
      </w:tblGrid>
      <w:tr w:rsidR="0036014C" w:rsidTr="00A17BFA">
        <w:trPr>
          <w:trHeight w:val="630"/>
        </w:trPr>
        <w:tc>
          <w:tcPr>
            <w:tcW w:w="2988" w:type="dxa"/>
            <w:vAlign w:val="center"/>
          </w:tcPr>
          <w:p w:rsidR="0036014C" w:rsidRDefault="0036014C" w:rsidP="00A17BFA">
            <w:pPr>
              <w:rPr>
                <w:rFonts w:ascii="仿宋_GB2312" w:hint="eastAsia"/>
                <w:b/>
                <w:szCs w:val="32"/>
              </w:rPr>
            </w:pPr>
            <w:r>
              <w:rPr>
                <w:rFonts w:ascii="仿宋_GB2312" w:hint="eastAsia"/>
                <w:b/>
                <w:szCs w:val="32"/>
              </w:rPr>
              <w:t>领域代码</w:t>
            </w:r>
          </w:p>
        </w:tc>
        <w:tc>
          <w:tcPr>
            <w:tcW w:w="6120" w:type="dxa"/>
            <w:vAlign w:val="center"/>
          </w:tcPr>
          <w:p w:rsidR="0036014C" w:rsidRDefault="0036014C" w:rsidP="00A17BFA">
            <w:pPr>
              <w:pStyle w:val="3"/>
              <w:snapToGrid w:val="0"/>
              <w:spacing w:before="0" w:after="0" w:line="240" w:lineRule="auto"/>
              <w:rPr>
                <w:rFonts w:ascii="仿宋_GB2312" w:eastAsia="仿宋_GB2312" w:hint="eastAsia"/>
                <w:b w:val="0"/>
              </w:rPr>
            </w:pPr>
          </w:p>
        </w:tc>
      </w:tr>
      <w:tr w:rsidR="0036014C" w:rsidTr="00A17BFA">
        <w:trPr>
          <w:trHeight w:val="630"/>
        </w:trPr>
        <w:tc>
          <w:tcPr>
            <w:tcW w:w="2988" w:type="dxa"/>
            <w:vAlign w:val="center"/>
          </w:tcPr>
          <w:p w:rsidR="0036014C" w:rsidRDefault="0036014C" w:rsidP="00A17BFA">
            <w:pPr>
              <w:rPr>
                <w:rFonts w:ascii="仿宋_GB2312" w:hint="eastAsia"/>
                <w:b/>
                <w:szCs w:val="32"/>
              </w:rPr>
            </w:pPr>
            <w:r>
              <w:rPr>
                <w:rFonts w:ascii="仿宋_GB2312" w:hint="eastAsia"/>
                <w:b/>
                <w:szCs w:val="32"/>
              </w:rPr>
              <w:t>项目名称</w:t>
            </w:r>
          </w:p>
        </w:tc>
        <w:tc>
          <w:tcPr>
            <w:tcW w:w="6120" w:type="dxa"/>
            <w:vAlign w:val="center"/>
          </w:tcPr>
          <w:p w:rsidR="0036014C" w:rsidRDefault="0036014C" w:rsidP="00A17BFA">
            <w:pPr>
              <w:pStyle w:val="3"/>
              <w:snapToGrid w:val="0"/>
              <w:spacing w:before="0" w:after="0" w:line="240" w:lineRule="auto"/>
              <w:rPr>
                <w:rFonts w:ascii="仿宋_GB2312" w:eastAsia="仿宋_GB2312" w:hint="eastAsia"/>
                <w:b w:val="0"/>
              </w:rPr>
            </w:pPr>
          </w:p>
        </w:tc>
      </w:tr>
      <w:tr w:rsidR="0036014C" w:rsidTr="00A17BFA">
        <w:trPr>
          <w:trHeight w:val="630"/>
        </w:trPr>
        <w:tc>
          <w:tcPr>
            <w:tcW w:w="2988" w:type="dxa"/>
            <w:vAlign w:val="center"/>
          </w:tcPr>
          <w:p w:rsidR="0036014C" w:rsidRDefault="0036014C" w:rsidP="00A17BFA">
            <w:pPr>
              <w:rPr>
                <w:rFonts w:ascii="仿宋_GB2312" w:hint="eastAsia"/>
                <w:b/>
                <w:szCs w:val="32"/>
              </w:rPr>
            </w:pPr>
            <w:r>
              <w:rPr>
                <w:rFonts w:ascii="仿宋_GB2312" w:hint="eastAsia"/>
                <w:b/>
                <w:szCs w:val="32"/>
              </w:rPr>
              <w:t>申报单位（公章）</w:t>
            </w:r>
          </w:p>
        </w:tc>
        <w:tc>
          <w:tcPr>
            <w:tcW w:w="6120" w:type="dxa"/>
            <w:vAlign w:val="center"/>
          </w:tcPr>
          <w:p w:rsidR="0036014C" w:rsidRDefault="0036014C" w:rsidP="00A17BFA">
            <w:pPr>
              <w:pStyle w:val="3"/>
              <w:snapToGrid w:val="0"/>
              <w:spacing w:before="0" w:after="0" w:line="240" w:lineRule="auto"/>
              <w:rPr>
                <w:rFonts w:ascii="仿宋_GB2312" w:eastAsia="仿宋_GB2312" w:hint="eastAsia"/>
                <w:b w:val="0"/>
              </w:rPr>
            </w:pPr>
          </w:p>
        </w:tc>
      </w:tr>
      <w:tr w:rsidR="0036014C" w:rsidTr="00A17BFA">
        <w:trPr>
          <w:trHeight w:val="630"/>
        </w:trPr>
        <w:tc>
          <w:tcPr>
            <w:tcW w:w="2988" w:type="dxa"/>
            <w:vAlign w:val="center"/>
          </w:tcPr>
          <w:p w:rsidR="0036014C" w:rsidRDefault="0036014C" w:rsidP="00A17BFA">
            <w:pPr>
              <w:rPr>
                <w:rFonts w:ascii="仿宋_GB2312" w:hint="eastAsia"/>
                <w:b/>
                <w:szCs w:val="32"/>
              </w:rPr>
            </w:pPr>
            <w:r>
              <w:rPr>
                <w:rFonts w:ascii="仿宋_GB2312" w:hint="eastAsia"/>
                <w:b/>
                <w:szCs w:val="32"/>
              </w:rPr>
              <w:t>联系人及联系方式</w:t>
            </w:r>
          </w:p>
        </w:tc>
        <w:tc>
          <w:tcPr>
            <w:tcW w:w="6120" w:type="dxa"/>
            <w:vAlign w:val="center"/>
          </w:tcPr>
          <w:p w:rsidR="0036014C" w:rsidRDefault="0036014C" w:rsidP="00A17BFA">
            <w:pPr>
              <w:pStyle w:val="3"/>
              <w:snapToGrid w:val="0"/>
              <w:spacing w:before="0" w:after="0" w:line="240" w:lineRule="auto"/>
              <w:rPr>
                <w:rFonts w:ascii="仿宋_GB2312" w:eastAsia="仿宋_GB2312" w:hint="eastAsia"/>
                <w:b w:val="0"/>
              </w:rPr>
            </w:pPr>
          </w:p>
        </w:tc>
      </w:tr>
      <w:tr w:rsidR="0036014C" w:rsidTr="00A17BFA">
        <w:trPr>
          <w:trHeight w:val="630"/>
        </w:trPr>
        <w:tc>
          <w:tcPr>
            <w:tcW w:w="2988" w:type="dxa"/>
            <w:vAlign w:val="center"/>
          </w:tcPr>
          <w:p w:rsidR="0036014C" w:rsidRDefault="0036014C" w:rsidP="00A17BFA">
            <w:pPr>
              <w:rPr>
                <w:rFonts w:ascii="仿宋_GB2312" w:hint="eastAsia"/>
                <w:b/>
                <w:szCs w:val="32"/>
              </w:rPr>
            </w:pPr>
            <w:r>
              <w:rPr>
                <w:rFonts w:ascii="仿宋_GB2312" w:hint="eastAsia"/>
                <w:b/>
                <w:szCs w:val="32"/>
              </w:rPr>
              <w:t>合作单位</w:t>
            </w:r>
          </w:p>
        </w:tc>
        <w:tc>
          <w:tcPr>
            <w:tcW w:w="6120" w:type="dxa"/>
            <w:vAlign w:val="center"/>
          </w:tcPr>
          <w:p w:rsidR="0036014C" w:rsidRDefault="0036014C" w:rsidP="00A17BFA">
            <w:pPr>
              <w:pStyle w:val="3"/>
              <w:snapToGrid w:val="0"/>
              <w:spacing w:before="0" w:after="0" w:line="240" w:lineRule="auto"/>
              <w:rPr>
                <w:rFonts w:ascii="仿宋_GB2312" w:eastAsia="仿宋_GB2312" w:hint="eastAsia"/>
                <w:b w:val="0"/>
              </w:rPr>
            </w:pPr>
          </w:p>
        </w:tc>
      </w:tr>
      <w:tr w:rsidR="0036014C" w:rsidTr="00A17BFA">
        <w:trPr>
          <w:trHeight w:val="630"/>
        </w:trPr>
        <w:tc>
          <w:tcPr>
            <w:tcW w:w="2988" w:type="dxa"/>
            <w:vAlign w:val="center"/>
          </w:tcPr>
          <w:p w:rsidR="0036014C" w:rsidRDefault="0036014C" w:rsidP="00A17BFA">
            <w:pPr>
              <w:rPr>
                <w:rFonts w:ascii="仿宋_GB2312" w:hint="eastAsia"/>
                <w:b/>
                <w:szCs w:val="32"/>
              </w:rPr>
            </w:pPr>
            <w:r>
              <w:rPr>
                <w:rFonts w:ascii="仿宋_GB2312" w:hint="eastAsia"/>
                <w:b/>
                <w:szCs w:val="32"/>
              </w:rPr>
              <w:t>“卡脖子”技术分析和立项的必要性</w:t>
            </w:r>
          </w:p>
        </w:tc>
        <w:tc>
          <w:tcPr>
            <w:tcW w:w="6120" w:type="dxa"/>
            <w:vAlign w:val="center"/>
          </w:tcPr>
          <w:p w:rsidR="0036014C" w:rsidRDefault="0036014C" w:rsidP="00A17BFA">
            <w:pPr>
              <w:pStyle w:val="p16"/>
              <w:snapToGrid w:val="0"/>
              <w:rPr>
                <w:rFonts w:ascii="仿宋_GB2312" w:eastAsia="仿宋_GB2312" w:hint="eastAsia"/>
                <w:sz w:val="32"/>
                <w:szCs w:val="32"/>
              </w:rPr>
            </w:pPr>
          </w:p>
        </w:tc>
      </w:tr>
      <w:tr w:rsidR="0036014C" w:rsidTr="00A17BFA">
        <w:trPr>
          <w:trHeight w:val="630"/>
        </w:trPr>
        <w:tc>
          <w:tcPr>
            <w:tcW w:w="2988" w:type="dxa"/>
            <w:vAlign w:val="center"/>
          </w:tcPr>
          <w:p w:rsidR="0036014C" w:rsidRDefault="0036014C" w:rsidP="00A17BFA">
            <w:pPr>
              <w:rPr>
                <w:rFonts w:ascii="仿宋_GB2312" w:hint="eastAsia"/>
                <w:b/>
                <w:szCs w:val="32"/>
              </w:rPr>
            </w:pPr>
            <w:r>
              <w:rPr>
                <w:rFonts w:ascii="仿宋_GB2312" w:hint="eastAsia"/>
                <w:b/>
                <w:szCs w:val="32"/>
              </w:rPr>
              <w:t>研究内容及创新性</w:t>
            </w:r>
          </w:p>
        </w:tc>
        <w:tc>
          <w:tcPr>
            <w:tcW w:w="6120" w:type="dxa"/>
            <w:vAlign w:val="center"/>
          </w:tcPr>
          <w:p w:rsidR="0036014C" w:rsidRDefault="0036014C" w:rsidP="00A17BFA">
            <w:pPr>
              <w:pStyle w:val="p16"/>
              <w:snapToGrid w:val="0"/>
              <w:rPr>
                <w:rFonts w:ascii="仿宋_GB2312" w:eastAsia="仿宋_GB2312" w:hint="eastAsia"/>
                <w:sz w:val="32"/>
                <w:szCs w:val="32"/>
              </w:rPr>
            </w:pPr>
          </w:p>
        </w:tc>
      </w:tr>
      <w:tr w:rsidR="0036014C" w:rsidTr="00A17BFA">
        <w:trPr>
          <w:trHeight w:val="630"/>
        </w:trPr>
        <w:tc>
          <w:tcPr>
            <w:tcW w:w="2988" w:type="dxa"/>
            <w:vAlign w:val="center"/>
          </w:tcPr>
          <w:p w:rsidR="0036014C" w:rsidRDefault="0036014C" w:rsidP="00A17BFA">
            <w:pPr>
              <w:rPr>
                <w:rFonts w:ascii="仿宋_GB2312" w:hint="eastAsia"/>
                <w:b/>
                <w:szCs w:val="32"/>
              </w:rPr>
            </w:pPr>
            <w:r>
              <w:rPr>
                <w:rFonts w:ascii="仿宋_GB2312" w:hint="eastAsia"/>
                <w:b/>
                <w:szCs w:val="32"/>
              </w:rPr>
              <w:t>预期目标</w:t>
            </w:r>
          </w:p>
        </w:tc>
        <w:tc>
          <w:tcPr>
            <w:tcW w:w="6120" w:type="dxa"/>
            <w:vAlign w:val="center"/>
          </w:tcPr>
          <w:p w:rsidR="0036014C" w:rsidRDefault="0036014C" w:rsidP="00A17BFA">
            <w:pPr>
              <w:pStyle w:val="p16"/>
              <w:snapToGrid w:val="0"/>
              <w:rPr>
                <w:rFonts w:ascii="仿宋_GB2312" w:eastAsia="仿宋_GB2312" w:hint="eastAsia"/>
                <w:sz w:val="32"/>
                <w:szCs w:val="32"/>
              </w:rPr>
            </w:pPr>
          </w:p>
        </w:tc>
      </w:tr>
      <w:tr w:rsidR="0036014C" w:rsidTr="00A17BFA">
        <w:trPr>
          <w:trHeight w:val="630"/>
        </w:trPr>
        <w:tc>
          <w:tcPr>
            <w:tcW w:w="2988" w:type="dxa"/>
            <w:vAlign w:val="center"/>
          </w:tcPr>
          <w:p w:rsidR="0036014C" w:rsidRDefault="0036014C" w:rsidP="00A17BFA">
            <w:pPr>
              <w:rPr>
                <w:rFonts w:ascii="仿宋_GB2312" w:hint="eastAsia"/>
                <w:b/>
                <w:szCs w:val="32"/>
              </w:rPr>
            </w:pPr>
            <w:r>
              <w:rPr>
                <w:rFonts w:ascii="仿宋_GB2312" w:hint="eastAsia"/>
                <w:b/>
                <w:szCs w:val="32"/>
              </w:rPr>
              <w:t>现有研究基础</w:t>
            </w:r>
          </w:p>
        </w:tc>
        <w:tc>
          <w:tcPr>
            <w:tcW w:w="6120" w:type="dxa"/>
            <w:vAlign w:val="center"/>
          </w:tcPr>
          <w:p w:rsidR="0036014C" w:rsidRDefault="0036014C" w:rsidP="00A17BFA">
            <w:pPr>
              <w:pStyle w:val="p16"/>
              <w:snapToGrid w:val="0"/>
              <w:rPr>
                <w:rFonts w:ascii="仿宋_GB2312" w:eastAsia="仿宋_GB2312" w:hint="eastAsia"/>
                <w:sz w:val="32"/>
                <w:szCs w:val="32"/>
              </w:rPr>
            </w:pPr>
          </w:p>
        </w:tc>
      </w:tr>
      <w:tr w:rsidR="0036014C" w:rsidTr="00A17BFA">
        <w:trPr>
          <w:trHeight w:val="630"/>
        </w:trPr>
        <w:tc>
          <w:tcPr>
            <w:tcW w:w="2988" w:type="dxa"/>
            <w:vAlign w:val="center"/>
          </w:tcPr>
          <w:p w:rsidR="0036014C" w:rsidRDefault="0036014C" w:rsidP="00A17BFA">
            <w:pPr>
              <w:rPr>
                <w:rFonts w:ascii="仿宋_GB2312" w:hint="eastAsia"/>
                <w:b/>
                <w:szCs w:val="32"/>
              </w:rPr>
            </w:pPr>
            <w:r>
              <w:rPr>
                <w:rFonts w:ascii="仿宋_GB2312" w:hint="eastAsia"/>
                <w:b/>
                <w:szCs w:val="32"/>
              </w:rPr>
              <w:t>资金筹措</w:t>
            </w:r>
          </w:p>
        </w:tc>
        <w:tc>
          <w:tcPr>
            <w:tcW w:w="6120" w:type="dxa"/>
            <w:vAlign w:val="center"/>
          </w:tcPr>
          <w:p w:rsidR="0036014C" w:rsidRDefault="0036014C" w:rsidP="00A17BFA">
            <w:pPr>
              <w:rPr>
                <w:rFonts w:ascii="仿宋_GB2312" w:hint="eastAsia"/>
                <w:szCs w:val="32"/>
              </w:rPr>
            </w:pPr>
            <w:r>
              <w:rPr>
                <w:rFonts w:ascii="仿宋_GB2312" w:hint="eastAsia"/>
                <w:szCs w:val="32"/>
              </w:rPr>
              <w:t>（含预计总投资和申请资助经费）</w:t>
            </w:r>
          </w:p>
        </w:tc>
      </w:tr>
    </w:tbl>
    <w:p w:rsidR="002533F5" w:rsidRPr="0036014C" w:rsidRDefault="005F2672">
      <w:bookmarkStart w:id="0" w:name="_GoBack"/>
      <w:bookmarkEnd w:id="0"/>
    </w:p>
    <w:sectPr w:rsidR="002533F5" w:rsidRPr="0036014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F2672" w:rsidRDefault="005F2672" w:rsidP="0036014C">
      <w:r>
        <w:separator/>
      </w:r>
    </w:p>
  </w:endnote>
  <w:endnote w:type="continuationSeparator" w:id="0">
    <w:p w:rsidR="005F2672" w:rsidRDefault="005F2672" w:rsidP="003601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黑体_GBK">
    <w:altName w:val="微软雅黑"/>
    <w:charset w:val="86"/>
    <w:family w:val="auto"/>
    <w:pitch w:val="default"/>
    <w:sig w:usb0="00000001" w:usb1="08000000" w:usb2="00000000" w:usb3="00000000" w:csb0="00040000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F2672" w:rsidRDefault="005F2672" w:rsidP="0036014C">
      <w:r>
        <w:separator/>
      </w:r>
    </w:p>
  </w:footnote>
  <w:footnote w:type="continuationSeparator" w:id="0">
    <w:p w:rsidR="005F2672" w:rsidRDefault="005F2672" w:rsidP="0036014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575A"/>
    <w:rsid w:val="0036014C"/>
    <w:rsid w:val="005F2672"/>
    <w:rsid w:val="00A94538"/>
    <w:rsid w:val="00BA3986"/>
    <w:rsid w:val="00DC4516"/>
    <w:rsid w:val="00F157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2E3C48D-2BB1-4369-8BCB-5977EBF77D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014C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paragraph" w:styleId="2">
    <w:name w:val="heading 2"/>
    <w:basedOn w:val="a"/>
    <w:next w:val="a"/>
    <w:link w:val="20"/>
    <w:uiPriority w:val="9"/>
    <w:qFormat/>
    <w:rsid w:val="00A94538"/>
    <w:pPr>
      <w:keepNext/>
      <w:keepLines/>
      <w:spacing w:beforeLines="50" w:before="50" w:afterLines="50" w:after="50" w:line="415" w:lineRule="auto"/>
      <w:jc w:val="center"/>
      <w:outlineLvl w:val="1"/>
    </w:pPr>
    <w:rPr>
      <w:rFonts w:ascii="Cambria" w:eastAsia="仿宋" w:hAnsi="Cambria"/>
      <w:b/>
      <w:bCs/>
      <w:szCs w:val="32"/>
    </w:rPr>
  </w:style>
  <w:style w:type="paragraph" w:styleId="3">
    <w:name w:val="heading 3"/>
    <w:basedOn w:val="a"/>
    <w:next w:val="a"/>
    <w:link w:val="30"/>
    <w:qFormat/>
    <w:rsid w:val="0036014C"/>
    <w:pPr>
      <w:keepNext/>
      <w:keepLines/>
      <w:spacing w:before="260" w:after="260" w:line="416" w:lineRule="auto"/>
      <w:outlineLvl w:val="2"/>
    </w:pPr>
    <w:rPr>
      <w:rFonts w:eastAsia="宋体"/>
      <w:b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basedOn w:val="a0"/>
    <w:link w:val="2"/>
    <w:uiPriority w:val="9"/>
    <w:rsid w:val="00A94538"/>
    <w:rPr>
      <w:rFonts w:ascii="Cambria" w:eastAsia="仿宋" w:hAnsi="Cambria" w:cs="Times New Roman"/>
      <w:b/>
      <w:bCs/>
      <w:sz w:val="32"/>
      <w:szCs w:val="32"/>
    </w:rPr>
  </w:style>
  <w:style w:type="paragraph" w:styleId="a3">
    <w:name w:val="header"/>
    <w:basedOn w:val="a"/>
    <w:link w:val="a4"/>
    <w:uiPriority w:val="99"/>
    <w:unhideWhenUsed/>
    <w:rsid w:val="003601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6014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6014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6014C"/>
    <w:rPr>
      <w:sz w:val="18"/>
      <w:szCs w:val="18"/>
    </w:rPr>
  </w:style>
  <w:style w:type="character" w:customStyle="1" w:styleId="30">
    <w:name w:val="标题 3 字符"/>
    <w:basedOn w:val="a0"/>
    <w:link w:val="3"/>
    <w:rsid w:val="0036014C"/>
    <w:rPr>
      <w:rFonts w:ascii="Times New Roman" w:eastAsia="宋体" w:hAnsi="Times New Roman" w:cs="Times New Roman"/>
      <w:b/>
      <w:bCs/>
      <w:sz w:val="32"/>
      <w:szCs w:val="32"/>
    </w:rPr>
  </w:style>
  <w:style w:type="paragraph" w:customStyle="1" w:styleId="p16">
    <w:name w:val="p16"/>
    <w:basedOn w:val="a"/>
    <w:qFormat/>
    <w:rsid w:val="0036014C"/>
    <w:pPr>
      <w:widowControl/>
    </w:pPr>
    <w:rPr>
      <w:rFonts w:eastAsia="宋体"/>
      <w:kern w:val="0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</Words>
  <Characters>114</Characters>
  <Application>Microsoft Office Word</Application>
  <DocSecurity>0</DocSecurity>
  <Lines>1</Lines>
  <Paragraphs>1</Paragraphs>
  <ScaleCrop>false</ScaleCrop>
  <Company/>
  <LinksUpToDate>false</LinksUpToDate>
  <CharactersWithSpaces>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刘瑞军</dc:creator>
  <cp:keywords/>
  <dc:description/>
  <cp:lastModifiedBy>刘瑞军</cp:lastModifiedBy>
  <cp:revision>2</cp:revision>
  <dcterms:created xsi:type="dcterms:W3CDTF">2023-09-01T02:09:00Z</dcterms:created>
  <dcterms:modified xsi:type="dcterms:W3CDTF">2023-09-01T02:09:00Z</dcterms:modified>
</cp:coreProperties>
</file>