
<file path=[Content_Types].xml><?xml version="1.0" encoding="utf-8"?>
<Types xmlns="http://schemas.openxmlformats.org/package/2006/content-types">
  <Default Extension="xml" ContentType="application/xml"/>
  <Default Extension="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theme/theme1.xml" ContentType="application/vnd.openxmlformats-officedocument.theme+xml"/>
  <Override PartName="/word/styles.xml" ContentType="application/vnd.openxmlformats-officedocument.wordprocessingml.styles+xml"/>
  <Override PartName="/docProps/custom.xml" ContentType="application/vnd.openxmlformats-officedocument.custom-properties+xml"/>
  <Override PartName="/word/numbering.xml" ContentType="application/vnd.openxmlformats-officedocument.wordprocessingml.numbering+xml"/>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Types>
</file>

<file path=_rels/.rels><?xml version="1.0" encoding="UTF-8" standalone="yes"?><Relationships xmlns="http://schemas.openxmlformats.org/package/2006/relationships"><Relationship Id="rId3" Type="http://schemas.openxmlformats.org/officeDocument/2006/relationships/custom-properties" Target="docProps/custom.xml" /><Relationship Id="rId2" Type="http://schemas.openxmlformats.org/officeDocument/2006/relationships/extended-properties" Target="docProps/app.xml" /><Relationship Id="rId1" Type="http://schemas.openxmlformats.org/package/2006/relationships/metadata/core-properties" Target="docProps/core.xml" /><Relationship Id="rId0" Type="http://schemas.openxmlformats.org/officeDocument/2006/relationships/officeDocument" Target="word/document.xml" /></Relationships>
</file>

<file path=word/document.xml><?xml version="1.0" encoding="utf-8"?>
<w:document xmlns:wps="http://schemas.microsoft.com/office/word/2010/wordprocessingShape" xmlns:wne="http://schemas.microsoft.com/office/word/2006/wordml" xmlns:wpg="http://schemas.microsoft.com/office/word/2010/wordprocessingGroup" xmlns:w15="http://schemas.microsoft.com/office/word/2012/wordml" xmlns:wpi="http://schemas.microsoft.com/office/word/2010/wordprocessingInk" xmlns:w10="urn:schemas-microsoft-com:office:word" xmlns:w14="http://schemas.microsoft.com/office/word/2010/wordml" xmlns:wp="http://schemas.openxmlformats.org/drawingml/2006/wordprocessingDrawing" xmlns:wp14="http://schemas.microsoft.com/office/word/2010/wordprocessingDrawing" xmlns:v="urn:schemas-microsoft-com:vml" xmlns:r="http://schemas.openxmlformats.org/officeDocument/2006/relationships" xmlns:m="http://schemas.openxmlformats.org/officeDocument/2006/math" xmlns:wpsCustomData="http://www.wps.cn/officeDocument/2013/wpsCustomData" xmlns:w="http://schemas.openxmlformats.org/wordprocessingml/2006/main" xmlns:o="urn:schemas-microsoft-com:office:office" xmlns:mc="http://schemas.openxmlformats.org/markup-compatibility/2006" xmlns:wpc="http://schemas.microsoft.com/office/word/2010/wordprocessingCanvas" mc:Ignorable="w14 w15 wp14">
  <w:body>
    <w:p>
      <w:pPr>
        <w:jc w:val="center"/>
        <w:tabs>
          <w:tab w:val="left" w:pos="2153"/>
        </w:tabs>
        <w:rPr>
          <w:b w:val="1"/>
          <w:sz w:val="44"/>
          <w:szCs w:val="44"/>
          <w:rFonts w:hint="eastAsia"/>
        </w:rPr>
      </w:pPr>
    </w:p>
    <w:p>
      <w:pPr>
        <w:jc w:val="center"/>
        <w:tabs>
          <w:tab w:val="left" w:pos="2153"/>
        </w:tabs>
        <w:rPr>
          <w:b w:val="1"/>
          <w:sz w:val="44"/>
          <w:szCs w:val="44"/>
          <w:rFonts w:hint="eastAsia"/>
        </w:rPr>
      </w:pPr>
      <w:r>
        <w:rPr>
          <w:b w:val="1"/>
          <w:sz w:val="44"/>
          <w:szCs w:val="44"/>
          <w:rFonts w:hint="eastAsia"/>
        </w:rPr>
        <w:t>武夷学院学生证业务受理申请表</w:t>
      </w:r>
    </w:p>
    <w:p>
      <w:pPr>
        <w:jc w:val="center"/>
        <w:tabs>
          <w:tab w:val="left" w:pos="2153"/>
        </w:tabs>
        <w:rPr>
          <w:b w:val="1"/>
          <w:sz w:val="15"/>
          <w:szCs w:val="15"/>
          <w:rFonts w:hint="eastAsia"/>
        </w:rPr>
      </w:pPr>
    </w:p>
    <w:tbl>
      <w:tblPr>
        <w:tblStyle w:val="2"/>
        <w:tblW w:w="0" w:type="auto"/>
        <w:tblInd w:type="dxa" w:w="0.000000"/>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type="dxa" w:w="0.000000"/>
          <w:bottom w:type="dxa" w:w="0.000000"/>
          <w:left w:type="dxa" w:w="108.000000"/>
          <w:right w:type="dxa" w:w="108.000000"/>
        </w:tblCellMar>
        <w:tblLayout w:type="fixed"/>
      </w:tblPr>
      <w:tblGrid>
        <w:gridCol w:w="1080.000000"/>
        <w:gridCol w:w="1088.000000"/>
        <w:gridCol w:w="431.000000"/>
        <w:gridCol w:w="461.000000"/>
        <w:gridCol w:w="720.000000"/>
        <w:gridCol w:w="426.000000"/>
        <w:gridCol w:w="834.000000"/>
        <w:gridCol w:w="510.000000"/>
        <w:gridCol w:w="30.000000"/>
        <w:gridCol w:w="900.000000"/>
        <w:gridCol w:w="540.000000"/>
        <w:gridCol w:w="90.000000"/>
        <w:gridCol w:w="120.000000"/>
        <w:gridCol w:w="2409.00000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type="dxa" w:w="0.000000"/>
            <w:bottom w:type="dxa" w:w="0.000000"/>
            <w:left w:type="dxa" w:w="108.000000"/>
            <w:right w:type="dxa" w:w="108.000000"/>
          </w:tblCellMar>
        </w:tblPrEx>
        <w:trPr>
          <w:trHeight w:val="962" w:hRule="atLeast"/>
        </w:trPr>
        <w:tc>
          <w:tcPr>
            <w:tcW w:w="1080" w:type="dxa"/>
            <w:vAlign w:val="center"/>
          </w:tcPr>
          <w:p>
            <w:pPr>
              <w:jc w:val="center"/>
              <w:rPr>
                <w:b w:val="1"/>
                <w:sz w:val="24"/>
                <w:rFonts w:hint="eastAsia"/>
              </w:rPr>
            </w:pPr>
            <w:r>
              <w:rPr>
                <w:b w:val="1"/>
                <w:sz w:val="24"/>
                <w:rFonts w:hint="eastAsia"/>
              </w:rPr>
              <w:t>申请人</w:t>
            </w:r>
          </w:p>
        </w:tc>
        <w:tc>
          <w:tcPr>
            <w:tcW w:w="1088" w:type="dxa"/>
            <w:vAlign w:val="center"/>
          </w:tcPr>
          <w:p>
            <w:pPr>
              <w:jc w:val="center"/>
              <w:rPr>
                <w:szCs w:val="21"/>
                <w:rFonts w:hint="eastAsia"/>
              </w:rPr>
            </w:pPr>
          </w:p>
        </w:tc>
        <w:tc>
          <w:tcPr>
            <w:tcW w:w="431" w:type="dxa"/>
            <w:vAlign w:val="center"/>
          </w:tcPr>
          <w:p>
            <w:pPr>
              <w:jc w:val="center"/>
              <w:rPr>
                <w:szCs w:val="21"/>
                <w:rFonts w:hint="eastAsia"/>
              </w:rPr>
            </w:pPr>
            <w:r>
              <w:rPr>
                <w:szCs w:val="21"/>
                <w:rFonts w:hint="eastAsia"/>
              </w:rPr>
              <w:t>性</w:t>
            </w:r>
          </w:p>
          <w:p>
            <w:pPr>
              <w:jc w:val="center"/>
              <w:rPr>
                <w:szCs w:val="21"/>
                <w:rFonts w:hint="eastAsia"/>
              </w:rPr>
            </w:pPr>
            <w:r>
              <w:rPr>
                <w:szCs w:val="21"/>
                <w:rFonts w:hint="eastAsia"/>
              </w:rPr>
              <w:t>别</w:t>
            </w:r>
          </w:p>
        </w:tc>
        <w:tc>
          <w:tcPr>
            <w:tcW w:w="461" w:type="dxa"/>
            <w:vAlign w:val="center"/>
          </w:tcPr>
          <w:p>
            <w:pPr>
              <w:jc w:val="center"/>
              <w:widowControl/>
              <w:rPr>
                <w:szCs w:val="21"/>
              </w:rPr>
            </w:pPr>
          </w:p>
          <w:p>
            <w:pPr>
              <w:rPr>
                <w:szCs w:val="21"/>
                <w:rFonts w:hint="eastAsia"/>
              </w:rPr>
            </w:pPr>
            <w:r>
              <w:rPr>
                <w:szCs w:val="21"/>
                <w:rFonts w:hint="eastAsia"/>
              </w:rPr>
              <w:t xml:space="preserve"> </w:t>
            </w:r>
          </w:p>
        </w:tc>
        <w:tc>
          <w:tcPr>
            <w:tcW w:w="720" w:type="dxa"/>
            <w:vAlign w:val="center"/>
          </w:tcPr>
          <w:p>
            <w:pPr>
              <w:widowControl/>
              <w:rPr>
                <w:szCs w:val="21"/>
                <w:rFonts w:hint="eastAsia"/>
              </w:rPr>
            </w:pPr>
            <w:r>
              <w:rPr>
                <w:szCs w:val="21"/>
                <w:rFonts w:hint="eastAsia"/>
              </w:rPr>
              <w:t>出生</w:t>
            </w:r>
          </w:p>
          <w:p>
            <w:pPr>
              <w:widowControl/>
              <w:rPr>
                <w:szCs w:val="21"/>
                <w:rFonts w:hint="eastAsia"/>
              </w:rPr>
            </w:pPr>
            <w:r>
              <w:rPr>
                <w:szCs w:val="21"/>
                <w:rFonts w:hint="eastAsia"/>
              </w:rPr>
              <w:t>年月</w:t>
            </w:r>
          </w:p>
        </w:tc>
        <w:tc>
          <w:tcPr>
            <w:tcW w:w="1260" w:type="dxa"/>
            <w:gridSpan w:val="2"/>
            <w:vAlign w:val="center"/>
          </w:tcPr>
          <w:p>
            <w:pPr>
              <w:widowControl/>
              <w:rPr>
                <w:szCs w:val="21"/>
                <w:rFonts w:hint="eastAsia"/>
              </w:rPr>
            </w:pPr>
          </w:p>
        </w:tc>
        <w:tc>
          <w:tcPr>
            <w:tcW w:w="510" w:type="dxa"/>
            <w:vAlign w:val="center"/>
          </w:tcPr>
          <w:p>
            <w:pPr>
              <w:widowControl/>
              <w:rPr>
                <w:szCs w:val="21"/>
                <w:rFonts w:hint="eastAsia"/>
              </w:rPr>
            </w:pPr>
            <w:r>
              <w:rPr>
                <w:szCs w:val="21"/>
                <w:rFonts w:hint="eastAsia"/>
              </w:rPr>
              <w:t>籍贯</w:t>
            </w:r>
          </w:p>
        </w:tc>
        <w:tc>
          <w:tcPr>
            <w:tcW w:w="930" w:type="dxa"/>
            <w:gridSpan w:val="2"/>
            <w:vAlign w:val="center"/>
          </w:tcPr>
          <w:p>
            <w:pPr>
              <w:widowControl/>
              <w:rPr>
                <w:szCs w:val="21"/>
                <w:rFonts w:hint="eastAsia"/>
              </w:rPr>
            </w:pPr>
          </w:p>
        </w:tc>
        <w:tc>
          <w:tcPr>
            <w:tcW w:w="630" w:type="dxa"/>
            <w:gridSpan w:val="2"/>
            <w:vAlign w:val="center"/>
          </w:tcPr>
          <w:p>
            <w:pPr>
              <w:widowControl/>
              <w:rPr>
                <w:szCs w:val="21"/>
                <w:rFonts w:hint="eastAsia"/>
              </w:rPr>
            </w:pPr>
            <w:r>
              <w:rPr>
                <w:szCs w:val="21"/>
                <w:rFonts w:hint="eastAsia"/>
              </w:rPr>
              <w:t>院系</w:t>
            </w:r>
          </w:p>
        </w:tc>
        <w:tc>
          <w:tcPr>
            <w:tcW w:w="2529" w:type="dxa"/>
            <w:gridSpan w:val="2"/>
            <w:vAlign w:val="center"/>
          </w:tcPr>
          <w:p>
            <w:pPr>
              <w:widowControl/>
              <w:rPr>
                <w:szCs w:val="21"/>
                <w:rFonts w:hint="eastAsi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type="dxa" w:w="0.000000"/>
            <w:bottom w:type="dxa" w:w="0.000000"/>
            <w:left w:type="dxa" w:w="108.000000"/>
            <w:right w:type="dxa" w:w="108.000000"/>
          </w:tblCellMar>
        </w:tblPrEx>
        <w:trPr>
          <w:trHeight w:val="406" w:hRule="atLeast"/>
        </w:trPr>
        <w:tc>
          <w:tcPr>
            <w:tcW w:w="1080" w:type="dxa"/>
            <w:vMerge w:val="restart"/>
            <w:vAlign w:val="center"/>
          </w:tcPr>
          <w:p>
            <w:pPr>
              <w:jc w:val="center"/>
              <w:rPr>
                <w:b w:val="1"/>
                <w:szCs w:val="21"/>
                <w:rFonts w:hint="eastAsia"/>
              </w:rPr>
            </w:pPr>
            <w:r>
              <w:rPr>
                <w:b w:val="1"/>
                <w:szCs w:val="21"/>
                <w:rFonts w:hint="eastAsia"/>
              </w:rPr>
              <w:t>家庭住址</w:t>
            </w:r>
          </w:p>
        </w:tc>
        <w:tc>
          <w:tcPr>
            <w:tcW w:w="2700" w:type="dxa"/>
            <w:gridSpan w:val="4"/>
            <w:vMerge w:val="restart"/>
            <w:vAlign w:val="center"/>
          </w:tcPr>
          <w:p>
            <w:pPr>
              <w:widowControl/>
              <w:ind w:firstLine="630" w:firstLineChars="300"/>
              <w:rPr>
                <w:szCs w:val="21"/>
                <w:rFonts w:hint="eastAsia"/>
              </w:rPr>
            </w:pPr>
          </w:p>
        </w:tc>
        <w:tc>
          <w:tcPr>
            <w:tcW w:w="1770" w:type="dxa"/>
            <w:gridSpan w:val="3"/>
            <w:vAlign w:val="center"/>
          </w:tcPr>
          <w:p>
            <w:pPr>
              <w:widowControl/>
              <w:rPr>
                <w:szCs w:val="21"/>
                <w:rFonts w:hint="eastAsia"/>
              </w:rPr>
            </w:pPr>
            <w:r>
              <w:rPr>
                <w:szCs w:val="21"/>
                <w:rFonts w:hint="eastAsia"/>
              </w:rPr>
              <w:t>原乘车区间</w:t>
            </w:r>
          </w:p>
        </w:tc>
        <w:tc>
          <w:tcPr>
            <w:tcW w:w="4089" w:type="dxa"/>
            <w:gridSpan w:val="6"/>
            <w:vAlign w:val="center"/>
          </w:tcPr>
          <w:p>
            <w:pPr>
              <w:widowControl/>
              <w:rPr>
                <w:szCs w:val="21"/>
                <w:rFonts w:hint="eastAsi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type="dxa" w:w="0.000000"/>
            <w:bottom w:type="dxa" w:w="0.000000"/>
            <w:left w:type="dxa" w:w="108.000000"/>
            <w:right w:type="dxa" w:w="108.000000"/>
          </w:tblCellMar>
        </w:tblPrEx>
        <w:trPr>
          <w:trHeight w:val="411" w:hRule="atLeast"/>
        </w:trPr>
        <w:tc>
          <w:tcPr>
            <w:tcW w:w="1080" w:type="dxa"/>
            <w:vMerge w:val="continue"/>
            <w:vAlign w:val="center"/>
          </w:tcPr>
          <w:p>
            <w:pPr>
              <w:jc w:val="center"/>
              <w:rPr>
                <w:szCs w:val="21"/>
                <w:rFonts w:hint="eastAsia"/>
              </w:rPr>
            </w:pPr>
          </w:p>
        </w:tc>
        <w:tc>
          <w:tcPr>
            <w:tcW w:w="2700" w:type="dxa"/>
            <w:gridSpan w:val="4"/>
            <w:vMerge w:val="continue"/>
            <w:vAlign w:val="center"/>
          </w:tcPr>
          <w:p>
            <w:pPr>
              <w:widowControl/>
              <w:ind w:firstLine="630" w:firstLineChars="300"/>
              <w:rPr>
                <w:szCs w:val="21"/>
                <w:rFonts w:hint="eastAsia"/>
              </w:rPr>
            </w:pPr>
          </w:p>
        </w:tc>
        <w:tc>
          <w:tcPr>
            <w:tcW w:w="1770" w:type="dxa"/>
            <w:gridSpan w:val="3"/>
            <w:vAlign w:val="center"/>
          </w:tcPr>
          <w:p>
            <w:pPr>
              <w:widowControl/>
              <w:rPr>
                <w:szCs w:val="21"/>
                <w:rFonts w:hint="eastAsia"/>
              </w:rPr>
            </w:pPr>
            <w:r>
              <w:rPr>
                <w:szCs w:val="21"/>
                <w:rFonts w:hint="eastAsia"/>
              </w:rPr>
              <w:t>现乘车区间</w:t>
            </w:r>
          </w:p>
        </w:tc>
        <w:tc>
          <w:tcPr>
            <w:tcW w:w="4089" w:type="dxa"/>
            <w:gridSpan w:val="6"/>
            <w:vAlign w:val="center"/>
          </w:tcPr>
          <w:p>
            <w:pPr>
              <w:widowControl/>
              <w:rPr>
                <w:szCs w:val="21"/>
                <w:rFonts w:hint="eastAsi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type="dxa" w:w="0.000000"/>
            <w:bottom w:type="dxa" w:w="0.000000"/>
            <w:left w:type="dxa" w:w="108.000000"/>
            <w:right w:type="dxa" w:w="108.000000"/>
          </w:tblCellMar>
        </w:tblPrEx>
        <w:trPr>
          <w:trHeight w:val="744" w:hRule="atLeast"/>
        </w:trPr>
        <w:tc>
          <w:tcPr>
            <w:tcW w:w="1080" w:type="dxa"/>
            <w:vAlign w:val="center"/>
          </w:tcPr>
          <w:p>
            <w:pPr>
              <w:jc w:val="center"/>
              <w:rPr>
                <w:b w:val="1"/>
                <w:szCs w:val="21"/>
                <w:rFonts w:hint="eastAsia"/>
              </w:rPr>
            </w:pPr>
            <w:r>
              <w:rPr>
                <w:b w:val="1"/>
                <w:szCs w:val="21"/>
                <w:rFonts w:hint="eastAsia"/>
              </w:rPr>
              <w:t>专业</w:t>
            </w:r>
          </w:p>
        </w:tc>
        <w:tc>
          <w:tcPr>
            <w:tcW w:w="2700" w:type="dxa"/>
            <w:gridSpan w:val="4"/>
            <w:vAlign w:val="center"/>
          </w:tcPr>
          <w:p>
            <w:pPr>
              <w:jc w:val="center"/>
              <w:rPr>
                <w:szCs w:val="21"/>
              </w:rPr>
            </w:pPr>
          </w:p>
          <w:p>
            <w:pPr>
              <w:rPr>
                <w:szCs w:val="21"/>
                <w:rFonts w:hint="eastAsia"/>
              </w:rPr>
            </w:pPr>
            <w:r>
              <w:rPr>
                <w:szCs w:val="21"/>
                <w:rFonts w:hint="eastAsia"/>
              </w:rPr>
              <w:t xml:space="preserve">            </w:t>
            </w:r>
          </w:p>
        </w:tc>
        <w:tc>
          <w:tcPr>
            <w:tcW w:w="426" w:type="dxa"/>
            <w:vAlign w:val="center"/>
          </w:tcPr>
          <w:p>
            <w:pPr>
              <w:rPr>
                <w:szCs w:val="21"/>
                <w:rFonts w:hint="eastAsia"/>
              </w:rPr>
            </w:pPr>
            <w:r>
              <w:rPr>
                <w:szCs w:val="21"/>
                <w:rFonts w:hint="eastAsia"/>
              </w:rPr>
              <w:t>年级</w:t>
            </w:r>
          </w:p>
        </w:tc>
        <w:tc>
          <w:tcPr>
            <w:tcW w:w="834" w:type="dxa"/>
            <w:vAlign w:val="center"/>
          </w:tcPr>
          <w:p>
            <w:pPr>
              <w:rPr>
                <w:szCs w:val="21"/>
                <w:rFonts w:hint="eastAsia"/>
              </w:rPr>
            </w:pPr>
          </w:p>
        </w:tc>
        <w:tc>
          <w:tcPr>
            <w:tcW w:w="540" w:type="dxa"/>
            <w:gridSpan w:val="2"/>
            <w:vAlign w:val="center"/>
          </w:tcPr>
          <w:p>
            <w:pPr>
              <w:jc w:val="center"/>
              <w:rPr>
                <w:szCs w:val="21"/>
                <w:rFonts w:hint="eastAsia"/>
              </w:rPr>
            </w:pPr>
            <w:r>
              <w:rPr>
                <w:szCs w:val="21"/>
                <w:rFonts w:hint="eastAsia"/>
              </w:rPr>
              <w:t>学制</w:t>
            </w:r>
          </w:p>
        </w:tc>
        <w:tc>
          <w:tcPr>
            <w:tcW w:w="900" w:type="dxa"/>
            <w:vAlign w:val="center"/>
          </w:tcPr>
          <w:p>
            <w:pPr>
              <w:jc w:val="center"/>
              <w:rPr>
                <w:szCs w:val="21"/>
                <w:rFonts w:hint="eastAsia"/>
              </w:rPr>
            </w:pPr>
          </w:p>
        </w:tc>
        <w:tc>
          <w:tcPr>
            <w:tcW w:w="540" w:type="dxa"/>
            <w:vAlign w:val="center"/>
          </w:tcPr>
          <w:p>
            <w:pPr>
              <w:jc w:val="center"/>
              <w:rPr>
                <w:szCs w:val="21"/>
                <w:rFonts w:hint="eastAsia"/>
              </w:rPr>
            </w:pPr>
            <w:r>
              <w:rPr>
                <w:szCs w:val="21"/>
                <w:rFonts w:hint="eastAsia"/>
              </w:rPr>
              <w:t>类</w:t>
            </w:r>
          </w:p>
          <w:p>
            <w:pPr>
              <w:jc w:val="center"/>
              <w:rPr>
                <w:szCs w:val="21"/>
                <w:rFonts w:hint="eastAsia"/>
              </w:rPr>
            </w:pPr>
            <w:r>
              <w:rPr>
                <w:szCs w:val="21"/>
                <w:rFonts w:hint="eastAsia"/>
              </w:rPr>
              <w:t>别</w:t>
            </w:r>
          </w:p>
        </w:tc>
        <w:tc>
          <w:tcPr>
            <w:tcW w:w="2619" w:type="dxa"/>
            <w:gridSpan w:val="3"/>
            <w:vAlign w:val="center"/>
          </w:tcPr>
          <w:p>
            <w:pPr>
              <w:rPr>
                <w:szCs w:val="21"/>
                <w:rFonts w:ascii="宋体" w:hAnsi="宋体" w:hint="eastAsia"/>
              </w:rPr>
            </w:pPr>
            <w:r>
              <w:rPr>
                <w:szCs w:val="21"/>
                <w:rFonts w:ascii="宋体" w:hAnsi="宋体" w:hint="eastAsia"/>
              </w:rPr>
              <w:t>□学生证补办</w:t>
            </w:r>
          </w:p>
          <w:p>
            <w:pPr>
              <w:rPr>
                <w:szCs w:val="21"/>
                <w:rFonts w:ascii="宋体" w:hAnsi="宋体" w:hint="eastAsia"/>
              </w:rPr>
            </w:pPr>
            <w:r>
              <w:rPr>
                <w:szCs w:val="21"/>
                <w:rFonts w:ascii="宋体" w:hAnsi="宋体" w:hint="eastAsia"/>
              </w:rPr>
              <w:t>□</w:t>
            </w:r>
            <w:r>
              <w:rPr>
                <w:lang w:val="en-US" w:eastAsia="zh-CN"/>
                <w:szCs w:val="21"/>
                <w:rFonts w:ascii="宋体" w:hAnsi="宋体" w:hint="eastAsia"/>
              </w:rPr>
              <w:t>学生证信息修改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type="dxa" w:w="0.000000"/>
            <w:bottom w:type="dxa" w:w="0.000000"/>
            <w:left w:type="dxa" w:w="108.000000"/>
            <w:right w:type="dxa" w:w="108.000000"/>
          </w:tblCellMar>
        </w:tblPrEx>
        <w:trPr>
          <w:trHeight w:val="2160" w:hRule="atLeast"/>
        </w:trPr>
        <w:tc>
          <w:tcPr>
            <w:tcW w:w="1080" w:type="dxa"/>
            <w:vAlign w:val="center"/>
          </w:tcPr>
          <w:p>
            <w:pPr>
              <w:jc w:val="center"/>
              <w:rPr>
                <w:b w:val="1"/>
                <w:szCs w:val="21"/>
                <w:rFonts w:hint="eastAsia"/>
              </w:rPr>
            </w:pPr>
            <w:r>
              <w:rPr>
                <w:b w:val="1"/>
                <w:szCs w:val="21"/>
                <w:rFonts w:hint="eastAsia"/>
              </w:rPr>
              <w:t>申</w:t>
            </w:r>
          </w:p>
          <w:p>
            <w:pPr>
              <w:jc w:val="center"/>
              <w:rPr>
                <w:b w:val="1"/>
                <w:szCs w:val="21"/>
                <w:rFonts w:hint="eastAsia"/>
              </w:rPr>
            </w:pPr>
            <w:r>
              <w:rPr>
                <w:b w:val="1"/>
                <w:szCs w:val="21"/>
                <w:rFonts w:hint="eastAsia"/>
              </w:rPr>
              <w:t>请</w:t>
            </w:r>
          </w:p>
          <w:p>
            <w:pPr>
              <w:jc w:val="center"/>
              <w:rPr>
                <w:b w:val="1"/>
                <w:szCs w:val="21"/>
                <w:rFonts w:hint="eastAsia"/>
              </w:rPr>
            </w:pPr>
            <w:r>
              <w:rPr>
                <w:b w:val="1"/>
                <w:szCs w:val="21"/>
                <w:rFonts w:hint="eastAsia"/>
              </w:rPr>
              <w:t>理</w:t>
            </w:r>
          </w:p>
          <w:p>
            <w:pPr>
              <w:jc w:val="center"/>
              <w:rPr>
                <w:b w:val="1"/>
                <w:szCs w:val="21"/>
                <w:rFonts w:hint="eastAsia"/>
              </w:rPr>
            </w:pPr>
            <w:r>
              <w:rPr>
                <w:b w:val="1"/>
                <w:szCs w:val="21"/>
                <w:rFonts w:hint="eastAsia"/>
              </w:rPr>
              <w:t>由</w:t>
            </w:r>
          </w:p>
        </w:tc>
        <w:tc>
          <w:tcPr>
            <w:tcW w:w="8559" w:type="dxa"/>
            <w:gridSpan w:val="13"/>
            <w:vAlign w:val="top"/>
          </w:tcPr>
          <w:p>
            <w:pPr>
              <w:rPr>
                <w:szCs w:val="21"/>
                <w:rFonts w:hint="eastAsia"/>
              </w:rPr>
            </w:pPr>
          </w:p>
          <w:p>
            <w:pPr>
              <w:rPr>
                <w:szCs w:val="21"/>
                <w:rFonts w:hint="eastAsia"/>
              </w:rPr>
            </w:pPr>
          </w:p>
          <w:p>
            <w:pPr>
              <w:rPr>
                <w:szCs w:val="21"/>
                <w:rFonts w:hint="eastAsia"/>
              </w:rPr>
            </w:pPr>
          </w:p>
          <w:p>
            <w:pPr>
              <w:rPr>
                <w:szCs w:val="21"/>
                <w:rFonts w:hint="eastAsia"/>
              </w:rPr>
            </w:pPr>
          </w:p>
          <w:p>
            <w:pPr>
              <w:rPr>
                <w:szCs w:val="21"/>
                <w:rFonts w:hint="eastAsia"/>
              </w:rPr>
            </w:pPr>
          </w:p>
          <w:p>
            <w:pPr>
              <w:rPr>
                <w:szCs w:val="21"/>
                <w:rFonts w:hint="eastAsia"/>
              </w:rPr>
            </w:pPr>
          </w:p>
          <w:p>
            <w:pPr>
              <w:rPr>
                <w:szCs w:val="21"/>
                <w:rFonts w:hint="eastAsi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type="dxa" w:w="0.000000"/>
            <w:bottom w:type="dxa" w:w="0.000000"/>
            <w:left w:type="dxa" w:w="108.000000"/>
            <w:right w:type="dxa" w:w="108.000000"/>
          </w:tblCellMar>
        </w:tblPrEx>
        <w:trPr>
          <w:trHeight w:val="2357" w:hRule="atLeast"/>
        </w:trPr>
        <w:tc>
          <w:tcPr>
            <w:tcW w:w="1080" w:type="dxa"/>
            <w:vAlign w:val="top"/>
          </w:tcPr>
          <w:p>
            <w:pPr>
              <w:rPr>
                <w:szCs w:val="21"/>
                <w:rFonts w:hint="eastAsia"/>
              </w:rPr>
            </w:pPr>
          </w:p>
          <w:p>
            <w:pPr>
              <w:jc w:val="center"/>
              <w:rPr>
                <w:b w:val="1"/>
                <w:szCs w:val="21"/>
                <w:rFonts w:hint="eastAsia"/>
              </w:rPr>
            </w:pPr>
            <w:r>
              <w:rPr>
                <w:b w:val="1"/>
                <w:szCs w:val="21"/>
                <w:rFonts w:hint="eastAsia"/>
              </w:rPr>
              <w:t>院系</w:t>
            </w:r>
          </w:p>
          <w:p>
            <w:pPr>
              <w:jc w:val="center"/>
              <w:rPr>
                <w:b w:val="1"/>
                <w:szCs w:val="21"/>
                <w:rFonts w:hint="eastAsia"/>
              </w:rPr>
            </w:pPr>
            <w:r>
              <w:rPr>
                <w:b w:val="1"/>
                <w:szCs w:val="21"/>
                <w:rFonts w:hint="eastAsia"/>
              </w:rPr>
              <w:t>审核</w:t>
            </w:r>
          </w:p>
          <w:p>
            <w:pPr>
              <w:jc w:val="center"/>
              <w:rPr>
                <w:b w:val="1"/>
                <w:szCs w:val="21"/>
                <w:rFonts w:hint="eastAsia"/>
              </w:rPr>
            </w:pPr>
            <w:r>
              <w:rPr>
                <w:b w:val="1"/>
                <w:szCs w:val="21"/>
                <w:rFonts w:hint="eastAsia"/>
              </w:rPr>
              <w:t>意见</w:t>
            </w:r>
          </w:p>
        </w:tc>
        <w:tc>
          <w:tcPr>
            <w:tcW w:w="8559" w:type="dxa"/>
            <w:gridSpan w:val="13"/>
            <w:vAlign w:val="top"/>
          </w:tcPr>
          <w:p>
            <w:pPr>
              <w:jc w:val="left"/>
              <w:widowControl/>
              <w:rPr>
                <w:szCs w:val="21"/>
              </w:rPr>
            </w:pPr>
          </w:p>
          <w:p>
            <w:pPr>
              <w:jc w:val="left"/>
              <w:widowControl/>
              <w:rPr>
                <w:szCs w:val="21"/>
              </w:rPr>
            </w:pPr>
          </w:p>
          <w:p>
            <w:pPr>
              <w:rPr>
                <w:szCs w:val="21"/>
                <w:rFonts w:hint="eastAsia"/>
              </w:rPr>
            </w:pPr>
          </w:p>
          <w:p>
            <w:pPr>
              <w:rPr>
                <w:szCs w:val="21"/>
                <w:rFonts w:hint="eastAsia"/>
              </w:rPr>
            </w:pPr>
            <w:r>
              <w:rPr>
                <w:szCs w:val="21"/>
                <w:rFonts w:hint="eastAsia"/>
              </w:rPr>
              <w:t xml:space="preserve">辅导员签字：                                      </w:t>
            </w:r>
          </w:p>
          <w:p>
            <w:pPr>
              <w:rPr>
                <w:szCs w:val="21"/>
                <w:rFonts w:hint="eastAsia"/>
              </w:rPr>
            </w:pPr>
          </w:p>
          <w:p>
            <w:pPr>
              <w:wordWrap w:val="0"/>
              <w:jc w:val="right"/>
              <w:rPr>
                <w:lang w:val="en-US" w:eastAsia="zh-CN"/>
                <w:szCs w:val="21"/>
                <w:rFonts w:eastAsia="宋体" w:hint="default"/>
              </w:rPr>
            </w:pPr>
            <w:r>
              <w:rPr>
                <w:szCs w:val="21"/>
                <w:rFonts w:hint="eastAsia"/>
              </w:rPr>
              <w:t>（院系支部盖章）</w:t>
            </w:r>
            <w:r>
              <w:rPr>
                <w:lang w:val="en-US" w:eastAsia="zh-CN"/>
                <w:szCs w:val="21"/>
                <w:rFonts w:hint="eastAsia"/>
              </w:rPr>
              <w:t xml:space="preserve">         </w:t>
            </w:r>
          </w:p>
          <w:p>
            <w:pPr>
              <w:jc w:val="right"/>
              <w:rPr>
                <w:szCs w:val="21"/>
                <w:rFonts w:hint="eastAsia"/>
              </w:rPr>
            </w:pPr>
            <w:r>
              <w:rPr>
                <w:szCs w:val="21"/>
                <w:rFonts w:hint="eastAsia"/>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type="dxa" w:w="0.000000"/>
            <w:bottom w:type="dxa" w:w="0.000000"/>
            <w:left w:type="dxa" w:w="108.000000"/>
            <w:right w:type="dxa" w:w="108.000000"/>
          </w:tblCellMar>
        </w:tblPrEx>
        <w:trPr>
          <w:trHeight w:val="5231" w:hRule="atLeast"/>
        </w:trPr>
        <w:tc>
          <w:tcPr>
            <w:tcW w:w="1080" w:type="dxa"/>
            <w:vAlign w:val="center"/>
          </w:tcPr>
          <w:p>
            <w:pPr>
              <w:jc w:val="center"/>
              <w:rPr>
                <w:b w:val="1"/>
                <w:szCs w:val="21"/>
                <w:rFonts w:hint="eastAsia"/>
              </w:rPr>
            </w:pPr>
            <w:r>
              <w:rPr>
                <w:b w:val="1"/>
                <w:szCs w:val="21"/>
                <w:rFonts w:hint="eastAsia"/>
              </w:rPr>
              <w:t>备</w:t>
            </w:r>
          </w:p>
          <w:p>
            <w:pPr>
              <w:jc w:val="center"/>
              <w:rPr>
                <w:b w:val="1"/>
                <w:szCs w:val="21"/>
                <w:rFonts w:hint="eastAsia"/>
              </w:rPr>
            </w:pPr>
          </w:p>
          <w:p>
            <w:pPr>
              <w:jc w:val="center"/>
              <w:rPr>
                <w:b w:val="1"/>
                <w:szCs w:val="21"/>
                <w:rFonts w:hint="eastAsia"/>
              </w:rPr>
            </w:pPr>
            <w:r>
              <w:rPr>
                <w:b w:val="1"/>
                <w:szCs w:val="21"/>
                <w:rFonts w:hint="eastAsia"/>
              </w:rPr>
              <w:t>注</w:t>
            </w:r>
          </w:p>
          <w:p>
            <w:pPr>
              <w:jc w:val="center"/>
              <w:rPr>
                <w:b w:val="1"/>
                <w:szCs w:val="21"/>
                <w:rFonts w:hint="eastAsia"/>
              </w:rPr>
            </w:pPr>
          </w:p>
          <w:p>
            <w:pPr>
              <w:jc w:val="center"/>
              <w:rPr>
                <w:szCs w:val="21"/>
                <w:rFonts w:hint="eastAsia"/>
              </w:rPr>
            </w:pPr>
          </w:p>
        </w:tc>
        <w:tc>
          <w:tcPr>
            <w:tcW w:w="6150" w:type="dxa"/>
            <w:gridSpan w:val="12"/>
            <w:vAlign w:val="top"/>
          </w:tcPr>
          <w:p>
            <w:pPr>
              <w:rPr>
                <w:b w:val="1"/>
                <w:sz w:val="18"/>
                <w:szCs w:val="18"/>
                <w:rFonts w:ascii="宋体" w:hAnsi="宋体" w:hint="eastAsia"/>
              </w:rPr>
            </w:pPr>
            <w:bookmarkStart w:id="0" w:name="OLE_LINK2"/>
            <w:bookmarkEnd w:id="0"/>
            <w:r>
              <w:rPr>
                <w:b w:val="1"/>
                <w:sz w:val="18"/>
                <w:szCs w:val="18"/>
                <w:rFonts w:ascii="宋体" w:hAnsi="宋体" w:hint="eastAsia"/>
              </w:rPr>
              <w:t>1</w:t>
            </w:r>
            <w:r>
              <w:rPr>
                <w:b w:val="1"/>
                <w:sz w:val="18"/>
                <w:lang w:val="en-US" w:eastAsia="zh-CN"/>
                <w:szCs w:val="18"/>
                <w:rFonts w:ascii="宋体" w:hAnsi="宋体" w:hint="eastAsia"/>
              </w:rPr>
              <w:t>.</w:t>
            </w:r>
            <w:r>
              <w:rPr>
                <w:sz w:val="18"/>
                <w:szCs w:val="18"/>
                <w:rFonts w:ascii="宋体" w:hAnsi="宋体" w:hint="eastAsia"/>
              </w:rPr>
              <w:t>办理学生证补办手续时，请携带以下（1）（2）（3）项材料，补办学生证不予补贴磁条；</w:t>
            </w:r>
          </w:p>
          <w:p>
            <w:pPr>
              <w:rPr>
                <w:b w:val="1"/>
                <w:sz w:val="18"/>
                <w:szCs w:val="18"/>
                <w:rFonts w:ascii="宋体" w:hAnsi="宋体" w:hint="eastAsia"/>
              </w:rPr>
            </w:pPr>
            <w:r>
              <w:rPr>
                <w:b w:val="1"/>
                <w:sz w:val="18"/>
                <w:szCs w:val="18"/>
                <w:rFonts w:ascii="宋体" w:hAnsi="宋体" w:hint="eastAsia"/>
              </w:rPr>
              <w:t>2</w:t>
            </w:r>
            <w:r>
              <w:rPr>
                <w:b w:val="1"/>
                <w:sz w:val="18"/>
                <w:lang w:val="en-US" w:eastAsia="zh-CN"/>
                <w:szCs w:val="18"/>
                <w:rFonts w:ascii="宋体" w:hAnsi="宋体" w:hint="eastAsia"/>
              </w:rPr>
              <w:t>.</w:t>
            </w:r>
            <w:r>
              <w:rPr>
                <w:sz w:val="18"/>
                <w:szCs w:val="18"/>
                <w:rFonts w:ascii="宋体" w:hAnsi="宋体" w:hint="eastAsia"/>
              </w:rPr>
              <w:t>办理磁条补办手续时，请携带以下（1）（3）项材料</w:t>
            </w:r>
          </w:p>
          <w:p>
            <w:pPr>
              <w:rPr>
                <w:b w:val="1"/>
                <w:sz w:val="18"/>
                <w:szCs w:val="18"/>
                <w:rFonts w:ascii="宋体" w:hAnsi="宋体" w:hint="eastAsia"/>
              </w:rPr>
            </w:pPr>
            <w:r>
              <w:rPr>
                <w:b w:val="1"/>
                <w:sz w:val="18"/>
                <w:szCs w:val="18"/>
                <w:rFonts w:ascii="宋体" w:hAnsi="宋体" w:hint="eastAsia"/>
              </w:rPr>
              <w:t>3</w:t>
            </w:r>
            <w:r>
              <w:rPr>
                <w:b w:val="1"/>
                <w:sz w:val="18"/>
                <w:lang w:val="en-US" w:eastAsia="zh-CN"/>
                <w:szCs w:val="18"/>
                <w:rFonts w:ascii="宋体" w:hAnsi="宋体" w:hint="eastAsia"/>
              </w:rPr>
              <w:t>.</w:t>
            </w:r>
            <w:r>
              <w:rPr>
                <w:sz w:val="18"/>
                <w:szCs w:val="18"/>
                <w:rFonts w:ascii="宋体" w:hAnsi="宋体" w:hint="eastAsia"/>
              </w:rPr>
              <w:t>办理乘车区间变更手续时，请携带以下（1）（4）（5）项材料</w:t>
            </w:r>
          </w:p>
          <w:p>
            <w:pPr>
              <w:rPr>
                <w:sz w:val="18"/>
                <w:szCs w:val="18"/>
                <w:rFonts w:ascii="宋体" w:hAnsi="宋体" w:hint="eastAsia"/>
              </w:rPr>
            </w:pPr>
          </w:p>
          <w:p>
            <w:pPr>
              <w:rPr>
                <w:sz w:val="18"/>
                <w:szCs w:val="18"/>
                <w:rFonts w:ascii="宋体" w:hAnsi="宋体" w:hint="eastAsia"/>
              </w:rPr>
            </w:pPr>
            <w:r>
              <w:rPr>
                <w:sz w:val="18"/>
                <w:szCs w:val="18"/>
                <w:rFonts w:ascii="宋体" w:hAnsi="宋体" w:hint="eastAsia"/>
              </w:rPr>
              <w:t>（1）“学生证业务受理申请表” （须经院系盖章及经办人签字方可生效）</w:t>
            </w:r>
            <w:r>
              <w:rPr>
                <w:sz w:val="18"/>
                <w:szCs w:val="18"/>
                <w:rFonts w:ascii="宋体" w:hAnsi="宋体" w:hint="eastAsia"/>
              </w:rPr>
              <w:t>（2）一寸登记照1张；</w:t>
            </w:r>
          </w:p>
          <w:p>
            <w:pPr>
              <w:ind/>
              <w:rPr>
                <w:sz w:val="18"/>
                <w:szCs w:val="18"/>
                <w:rFonts w:ascii="宋体" w:hAnsi="宋体" w:hint="eastAsia"/>
              </w:rPr>
            </w:pPr>
            <w:r>
              <w:rPr>
                <w:sz w:val="18"/>
                <w:szCs w:val="18"/>
                <w:rFonts w:ascii="宋体" w:hAnsi="宋体" w:hint="eastAsia"/>
              </w:rPr>
              <w:t>（3）已损坏的学生证；</w:t>
            </w:r>
          </w:p>
          <w:p>
            <w:pPr>
              <w:ind/>
              <w:rPr>
                <w:sz w:val="18"/>
                <w:szCs w:val="18"/>
                <w:rFonts w:ascii="宋体" w:hAnsi="宋体" w:hint="eastAsia"/>
              </w:rPr>
            </w:pPr>
            <w:r>
              <w:rPr>
                <w:sz w:val="18"/>
                <w:szCs w:val="18"/>
                <w:rFonts w:ascii="宋体" w:hAnsi="宋体" w:hint="eastAsia"/>
              </w:rPr>
              <w:t>（4）身份证复印件；</w:t>
            </w:r>
          </w:p>
          <w:p>
            <w:pPr>
              <w:ind/>
              <w:rPr>
                <w:sz w:val="18"/>
                <w:szCs w:val="18"/>
                <w:rFonts w:ascii="宋体" w:hAnsi="宋体" w:hint="eastAsia"/>
              </w:rPr>
            </w:pPr>
            <w:r>
              <w:rPr>
                <w:sz w:val="18"/>
                <w:szCs w:val="18"/>
                <w:rFonts w:ascii="宋体" w:hAnsi="宋体" w:hint="eastAsia"/>
              </w:rPr>
              <w:t> （5）因家庭搬离原所在地或父母亲工作调动，出示其父母所在地派出所的户籍证明或工作单位证明及本人身份证复印件</w:t>
            </w:r>
            <w:r>
              <w:rPr>
                <w:sz w:val="18"/>
                <w:lang w:eastAsia="zh-CN"/>
                <w:szCs w:val="18"/>
                <w:rFonts w:ascii="宋体" w:hAnsi="宋体" w:hint="eastAsia"/>
              </w:rPr>
              <w:t>。</w:t>
            </w:r>
          </w:p>
          <w:p>
            <w:pPr>
              <w:rPr>
                <w:b w:val="1"/>
                <w:sz w:val="18"/>
                <w:szCs w:val="18"/>
                <w:rFonts w:ascii="宋体" w:hAnsi="宋体" w:hint="eastAsia"/>
              </w:rPr>
            </w:pPr>
          </w:p>
          <w:p>
            <w:pPr>
              <w:rPr>
                <w:b w:val="1"/>
                <w:sz w:val="18"/>
                <w:szCs w:val="18"/>
                <w:rFonts w:ascii="宋体" w:hAnsi="宋体" w:hint="eastAsia"/>
              </w:rPr>
            </w:pPr>
            <w:r>
              <w:rPr>
                <w:b w:val="1"/>
                <w:sz w:val="18"/>
                <w:szCs w:val="18"/>
                <w:rFonts w:ascii="宋体" w:hAnsi="宋体" w:hint="eastAsia"/>
              </w:rPr>
              <w:t>办理时间：早上8:00-11:40 下午14:30-20:00</w:t>
            </w:r>
          </w:p>
          <w:p>
            <w:pPr>
              <w:spacing w:before="240" w:lineRule="auto"/>
              <w:rPr>
                <w:b w:val="1"/>
                <w:sz w:val="18"/>
                <w:szCs w:val="18"/>
                <w:rFonts w:ascii="宋体" w:hAnsi="宋体" w:hint="eastAsia"/>
              </w:rPr>
            </w:pPr>
            <w:r>
              <w:rPr>
                <w:b w:val="1"/>
                <w:sz w:val="18"/>
                <w:szCs w:val="18"/>
                <w:rFonts w:ascii="宋体" w:hAnsi="宋体" w:hint="eastAsia"/>
              </w:rPr>
              <w:t>办理地点：</w:t>
            </w:r>
            <w:r>
              <w:rPr>
                <w:sz w:val="18"/>
                <w:lang w:val="en-US" w:eastAsia="zh-CN"/>
                <w:szCs w:val="18"/>
                <w:rFonts w:ascii="宋体" w:hAnsi="宋体" w:hint="eastAsia"/>
              </w:rPr>
              <w:t>学生发展与服务中心（学生公寓瑞樟2号楼1楼）</w:t>
            </w:r>
          </w:p>
          <w:p>
            <w:pPr>
              <w:jc w:val="left"/>
              <w:widowControl/>
              <w:rPr>
                <w:szCs w:val="21"/>
                <w:rFonts w:hint="eastAsia"/>
              </w:rPr>
            </w:pPr>
          </w:p>
        </w:tc>
        <w:tc>
          <w:tcPr>
            <w:tcW w:w="2409" w:type="dxa"/>
            <w:vAlign w:val="center"/>
          </w:tcPr>
          <w:p>
            <w:pPr>
              <w:jc w:val="center"/>
              <w:widowControl/>
              <w:rPr>
                <w:szCs w:val="21"/>
                <w:rFonts w:hint="eastAsia"/>
              </w:rPr>
            </w:pPr>
          </w:p>
          <w:p>
            <w:pPr>
              <w:jc w:val="center"/>
              <w:widowControl/>
              <w:rPr>
                <w:szCs w:val="21"/>
                <w:rFonts w:hint="eastAsia"/>
              </w:rPr>
            </w:pPr>
            <w:r>
              <w:rPr>
                <w:szCs w:val="21"/>
                <w:rFonts w:hint="eastAsia"/>
              </w:rPr>
              <w:t>一寸照片1张</w:t>
            </w:r>
          </w:p>
          <w:p>
            <w:pPr>
              <w:jc w:val="center"/>
              <w:widowControl/>
              <w:rPr>
                <w:szCs w:val="21"/>
                <w:rFonts w:hint="eastAsia"/>
              </w:rPr>
            </w:pPr>
            <w:r>
              <w:rPr>
                <w:szCs w:val="21"/>
                <w:rFonts w:hint="eastAsia"/>
              </w:rPr>
              <w:t>（学生证补办更换须贴）</w:t>
            </w:r>
          </w:p>
          <w:p>
            <w:pPr>
              <w:widowControl/>
              <w:rPr>
                <w:szCs w:val="21"/>
                <w:rFonts w:hint="eastAsia"/>
              </w:rPr>
            </w:pPr>
          </w:p>
        </w:tc>
      </w:tr>
    </w:tbl>
    <w:p>
      <w:pPr>
        <w:wordWrap w:val="0"/>
        <w:jc w:val="right"/>
        <w:rPr>
          <w:b w:val="1"/>
          <w:sz w:val="32"/>
          <w:lang w:val="en-US" w:eastAsia="zh-CN"/>
          <w:szCs w:val="32"/>
          <w:rFonts w:eastAsia="宋体" w:hint="default"/>
        </w:rPr>
      </w:pPr>
      <w:bookmarkStart w:id="1" w:name="_GoBack"/>
      <w:bookmarkEnd w:id="1"/>
      <w:r>
        <w:tab/>
        <w:rPr>
          <w:b w:val="1"/>
          <w:sz w:val="32"/>
          <w:szCs w:val="32"/>
          <w:rFonts w:hint="eastAsia"/>
        </w:rPr>
      </w:r>
      <w:r>
        <w:tab/>
        <w:rPr>
          <w:b w:val="1"/>
          <w:sz w:val="32"/>
          <w:szCs w:val="32"/>
          <w:rFonts w:hint="eastAsia"/>
        </w:rPr>
      </w:r>
      <w:r>
        <w:tab/>
        <w:rPr>
          <w:b w:val="1"/>
          <w:sz w:val="32"/>
          <w:szCs w:val="32"/>
          <w:rFonts w:hint="eastAsia"/>
        </w:rPr>
      </w:r>
      <w:r>
        <w:tab/>
        <w:rPr>
          <w:b w:val="1"/>
          <w:sz w:val="32"/>
          <w:szCs w:val="32"/>
          <w:rFonts w:hint="eastAsia"/>
        </w:rPr>
      </w:r>
      <w:r>
        <w:tab/>
        <w:rPr>
          <w:b w:val="1"/>
          <w:sz w:val="32"/>
          <w:szCs w:val="32"/>
          <w:rFonts w:hint="eastAsia"/>
        </w:rPr>
      </w:r>
      <w:r>
        <w:tab/>
        <w:rPr>
          <w:b w:val="1"/>
          <w:sz w:val="32"/>
          <w:szCs w:val="32"/>
          <w:rFonts w:hint="eastAsia"/>
        </w:rPr>
      </w:r>
      <w:r>
        <w:tab/>
        <w:rPr>
          <w:b w:val="1"/>
          <w:sz w:val="32"/>
          <w:szCs w:val="32"/>
          <w:rFonts w:hint="eastAsia"/>
        </w:rPr>
      </w:r>
      <w:r>
        <w:tab/>
        <w:rPr>
          <w:b w:val="1"/>
          <w:sz w:val="32"/>
          <w:szCs w:val="32"/>
          <w:rFonts w:hint="eastAsia"/>
        </w:rPr>
      </w:r>
      <w:r>
        <w:tab/>
        <w:rPr>
          <w:b w:val="1"/>
          <w:sz w:val="32"/>
          <w:szCs w:val="32"/>
          <w:rFonts w:hint="eastAsia"/>
        </w:rPr>
      </w:r>
      <w:r>
        <w:tab/>
        <w:rPr>
          <w:b w:val="1"/>
          <w:sz w:val="32"/>
          <w:szCs w:val="32"/>
          <w:rFonts w:hint="eastAsia"/>
        </w:rPr>
      </w:r>
      <w:r>
        <w:rPr>
          <w:szCs w:val="21"/>
          <w:rFonts w:hint="eastAsia"/>
        </w:rPr>
        <w:t>武夷学院学生</w:t>
      </w:r>
      <w:r>
        <w:rPr>
          <w:lang w:eastAsia="zh-CN"/>
          <w:szCs w:val="21"/>
          <w:rFonts w:hint="eastAsia"/>
        </w:rPr>
        <w:t>工作部</w:t>
      </w:r>
      <w:r>
        <w:rPr>
          <w:lang w:val="en-US" w:eastAsia="zh-CN"/>
          <w:szCs w:val="21"/>
          <w:rFonts w:hint="eastAsia"/>
        </w:rPr>
        <w:t xml:space="preserve">  </w:t>
      </w:r>
    </w:p>
    <w:sectPr>
      <w:docGrid w:type="lines" w:linePitch="312" w:charSpace="0"/>
      <w:pgSz w:w="11907" w:h="16840"/>
      <w:pgMar w:top="567" w:right="1134" w:bottom="851" w:left="1134" w:header="851" w:footer="992" w:gutter="0"/>
      <w:cols w:space="720" w:num="1"/>
    </w:sectPr>
  </w:body>
</w:document>
</file>

<file path=word/fontTable.xml><?xml version="1.0" encoding="utf-8"?>
<w:fonts xmlns:w="http://schemas.openxmlformats.org/wordprocessingml/2006/main" xmlns:w14="http://schemas.microsoft.com/office/word/2010/wordml" xmlns:r="http://schemas.openxmlformats.org/officeDocument/2006/relationships" xmlns:mc="http://schemas.openxmlformats.org/markup-compatibility/2006"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s="http://schemas.microsoft.com/office/word/2010/wordprocessingShape" xmlns:wne="http://schemas.microsoft.com/office/word/2006/wordml" xmlns:wpg="http://schemas.microsoft.com/office/word/2010/wordprocessingGroup" xmlns:w14="http://schemas.microsoft.com/office/word/2010/wordml" xmlns:wpi="http://schemas.microsoft.com/office/word/2010/wordprocessingInk" xmlns:w10="urn:schemas-microsoft-com:office:word" xmlns:wp="http://schemas.openxmlformats.org/drawingml/2006/wordprocessingDrawing" xmlns:wp14="http://schemas.microsoft.com/office/word/2010/wordprocessingDrawing" xmlns:v="urn:schemas-microsoft-com:vml" xmlns:r="http://schemas.openxmlformats.org/officeDocument/2006/relationships" xmlns:m="http://schemas.openxmlformats.org/officeDocument/2006/math" xmlns:wpsCustomData="http://www.wps.cn/officeDocument/2013/wpsCustomData" xmlns:w="http://schemas.openxmlformats.org/wordprocessingml/2006/main" xmlns:o="urn:schemas-microsoft-com:office:office" xmlns:mc="http://schemas.openxmlformats.org/markup-compatibility/2006" xmlns:wpc="http://schemas.microsoft.com/office/word/2010/wordprocessingCanvas" mc:Ignorable="w14 wp14">
  <w:abstractNum w:abstractNumId="0">
    <w:nsid w:val="11E112C0"/>
    <w:multiLevelType w:val="multilevel"/>
    <w:tmpl w:val="11E112C0"/>
    <w:lvl w:ilvl="0" w:tentative="0">
      <w:start w:val="1"/>
      <w:numFmt w:val="decimal"/>
      <w:lvlText w:val="(%1)"/>
      <w:lvlJc w:val="left"/>
      <w:pPr>
        <w:ind w:hanging="360" w:left="780"/>
      </w:pPr>
    </w:lvl>
    <w:lvl w:ilvl="1" w:tentative="0">
      <w:start w:val="1"/>
      <w:numFmt w:val="lowerLetter"/>
      <w:lvlText w:val="%2)"/>
      <w:lvlJc w:val="left"/>
      <w:pPr>
        <w:ind w:hanging="420" w:left="1260"/>
      </w:pPr>
    </w:lvl>
    <w:lvl w:ilvl="2" w:tentative="0">
      <w:start w:val="1"/>
      <w:numFmt w:val="lowerRoman"/>
      <w:lvlText w:val="%3."/>
      <w:lvlJc w:val="right"/>
      <w:pPr>
        <w:ind w:hanging="420" w:left="1680"/>
      </w:pPr>
    </w:lvl>
    <w:lvl w:ilvl="3" w:tentative="0">
      <w:start w:val="1"/>
      <w:numFmt w:val="decimal"/>
      <w:lvlText w:val="%4."/>
      <w:lvlJc w:val="left"/>
      <w:pPr>
        <w:ind w:hanging="420" w:left="2100"/>
      </w:pPr>
    </w:lvl>
    <w:lvl w:ilvl="4" w:tentative="0">
      <w:start w:val="1"/>
      <w:numFmt w:val="lowerLetter"/>
      <w:lvlText w:val="%5)"/>
      <w:lvlJc w:val="left"/>
      <w:pPr>
        <w:ind w:hanging="420" w:left="2520"/>
      </w:pPr>
    </w:lvl>
    <w:lvl w:ilvl="5" w:tentative="0">
      <w:start w:val="1"/>
      <w:numFmt w:val="lowerRoman"/>
      <w:lvlText w:val="%6."/>
      <w:lvlJc w:val="right"/>
      <w:pPr>
        <w:ind w:hanging="420" w:left="2940"/>
      </w:pPr>
    </w:lvl>
    <w:lvl w:ilvl="6" w:tentative="0">
      <w:start w:val="1"/>
      <w:numFmt w:val="decimal"/>
      <w:lvlText w:val="%7."/>
      <w:lvlJc w:val="left"/>
      <w:pPr>
        <w:ind w:hanging="420" w:left="3360"/>
      </w:pPr>
    </w:lvl>
    <w:lvl w:ilvl="7" w:tentative="0">
      <w:start w:val="1"/>
      <w:numFmt w:val="lowerLetter"/>
      <w:lvlText w:val="%8)"/>
      <w:lvlJc w:val="left"/>
      <w:pPr>
        <w:ind w:hanging="420" w:left="3780"/>
      </w:pPr>
    </w:lvl>
    <w:lvl w:ilvl="8" w:tentative="0">
      <w:start w:val="1"/>
      <w:numFmt w:val="lowerRoman"/>
      <w:lvlText w:val="%9."/>
      <w:lvlJc w:val="right"/>
      <w:pPr>
        <w:ind w:hanging="420" w:left="4200"/>
      </w:pPr>
    </w:lvl>
  </w:abstractNum>
  <w:num w:numId="1">
    <w:abstractNumId w:val="0"/>
  </w:num>
</w:numbering>
</file>

<file path=word/settings.xml><?xml version="1.0" encoding="utf-8"?>
<w:settings xmlns:w14="http://schemas.microsoft.com/office/word/2010/wordml" xmlns:wpsCustomData="http://www.wps.cn/officeDocument/2013/wpsCustomData" xmlns:w10="urn:schemas-microsoft-com:office:word" xmlns:r="http://schemas.openxmlformats.org/officeDocument/2006/relationships" xmlns:sl="http://schemas.openxmlformats.org/schemaLibrary/2006/main" xmlns:v="urn:schemas-microsoft-com:vml" xmlns:m="http://schemas.openxmlformats.org/officeDocument/2006/math" xmlns:w="http://schemas.openxmlformats.org/wordprocessingml/2006/main" xmlns:o="urn:schemas-microsoft-com:office:office" xmlns:mc="http://schemas.openxmlformats.org/markup-compatibility/2006" mc:Ignorable="w14">
  <w:defaultTabStop w:val="420"/>
  <w:displayHorizontalDrawingGridEvery w:val="0"/>
  <w:displayVerticalDrawingGridEvery w:val="2"/>
  <w:zoom w:percent="163"/>
  <w:compat>
    <w:balanceSingleByteDoubleByteWidth/>
    <w:doNotLeaveBackslashAlone/>
    <w:ulTrailSpace/>
    <w:doNotExpandShiftReturn/>
    <w:adjustLineHeightInTable/>
    <w:useFELayout/>
    <w:compatSetting w:val="14" w:uri="http://schemas.microsoft.com/office/word" w:name="compatibilityMode"/>
    <w:compatSetting w:val="1" w:uri="http://schemas.microsoft.com/office/word" w:name="overrideTableStyleFontSizeAndJustification"/>
    <w:compatSetting w:val="1" w:uri="http://schemas.microsoft.com/office/word" w:name="enableOpenTypeFeatures"/>
    <w:compatSetting w:val="1" w:uri="http://schemas.microsoft.com/office/word" w:name="doNotFlipMirrorIndents"/>
  </w:compat>
  <w:rsids>
    <w:rsidRoot w:val="00000000"/>
    <w:rsid w:val="0B1510AA"/>
    <w:rsid w:val="45E20D1E"/>
  </w:rsids>
  <m:mathPr>
    <m:brkBin val="before"/>
    <m:brkBinSub val="--"/>
    <m:smallFrac val="0"/>
    <m:dispDef/>
    <m:lMargin val="0"/>
    <m:rMargin val="0"/>
    <m:defJc val="centerGroup"/>
    <m:wrapIndent val="1440"/>
    <m:intLim val="subSup"/>
    <m:naryLim val="undOvr"/>
  </m:mathPr>
  <w:themeFontLang w:eastAsia="zh-CN" w:val="en-US"/>
  <w:clrSchemeMapping w:bg1="lt1" w:t1="dark1" w:bg2="lt2" w:t2="dark2" w:accent1="accent1" w:accent2="accent2" w:accent3="accent3" w:accent4="accent4" w:accent5="accent5" w:accent6="accent6" w:hyperlink="hyperlink" w:followedHyperlink="followedHyperlink" tx1="dk1" tx2="dk2"/>
  <w:decimalSymbol/>
  <w:listSeparator/>
</w:settings>
</file>

<file path=word/styles.xml><?xml version="1.0" encoding="utf-8"?>
<w:styles xmlns:wpsCustomData="http://www.wps.cn/officeDocument/2013/wpsCustomData" xmlns:w10="urn:schemas-microsoft-com:office:word" xmlns:w14="http://schemas.microsoft.com/office/word/2010/wordml" xmlns:r="http://schemas.openxmlformats.org/officeDocument/2006/relationships" xmlns:sl="http://schemas.openxmlformats.org/schemaLibrary/2006/main" xmlns:v="urn:schemas-microsoft-com:vml" xmlns:m="http://schemas.openxmlformats.org/officeDocument/2006/math" xmlns:w="http://schemas.openxmlformats.org/wordprocessingml/2006/main" xmlns:o="urn:schemas-microsoft-com:office:office" xmlns:mc="http://schemas.openxmlformats.org/markup-compatibility/2006" mc:Ignorable="w14">
  <w:docDefaults>
    <w:rPrDefault>
      <w:rPr>
        <w:rFonts w:ascii="Times New Roman" w:hAnsi="Times New Roman" w:eastAsia="宋体" w:cs="Times New Roman"/>
      </w:rPr>
    </w:rPrDefault>
    <w:pPrDefault/>
  </w:docDefaults>
  <w:latentStyles w:defLockedState="0" w:defSemiHidden="1" w:defUnhideWhenUsed="1" w:defQFormat="0" w:defUIPriority="99" w:count="260">
    <w:lsdException w:name="Balloon Text" w:uiPriority="0" w:semiHidden="0" w:unhideWhenUsed="0"/>
    <w:lsdException w:name="Block Text" w:uiPriority="0" w:semiHidden="0" w:unhideWhenUsed="0"/>
    <w:lsdException w:name="Body Text" w:uiPriority="0" w:semiHidden="0" w:unhideWhenUsed="0"/>
    <w:lsdException w:name="Body Text 2" w:uiPriority="0" w:semiHidden="0" w:unhideWhenUsed="0"/>
    <w:lsdException w:name="Body Text 3" w:uiPriority="0" w:semiHidden="0" w:unhideWhenUsed="0"/>
    <w:lsdException w:name="Body Text First Indent" w:uiPriority="0" w:semiHidden="0" w:unhideWhenUsed="0"/>
    <w:lsdException w:name="Body Text First Indent 2" w:uiPriority="0" w:semiHidden="0" w:unhideWhenUsed="0"/>
    <w:lsdException w:name="Body Text Indent" w:uiPriority="0" w:semiHidden="0" w:unhideWhenUsed="0"/>
    <w:lsdException w:name="Body Text Indent 2" w:uiPriority="0" w:semiHidden="0" w:unhideWhenUsed="0"/>
    <w:lsdException w:name="Body Text Indent 3" w:uiPriority="0" w:semiHidden="0" w:unhideWhenUsed="0"/>
    <w:lsdException w:name="Closing" w:uiPriority="0" w:semiHidden="0" w:unhideWhenUsed="0"/>
    <w:lsdException w:name="Colorful Grid" w:uiPriority="73" w:semiHidden="0" w:unhideWhenUsed="0"/>
    <w:lsdException w:name="Colorful Grid Accent 1" w:uiPriority="73" w:semiHidden="0" w:unhideWhenUsed="0"/>
    <w:lsdException w:name="Colorful Grid Accent 2" w:uiPriority="73" w:semiHidden="0" w:unhideWhenUsed="0"/>
    <w:lsdException w:name="Colorful Grid Accent 3" w:uiPriority="73" w:semiHidden="0" w:unhideWhenUsed="0"/>
    <w:lsdException w:name="Colorful Grid Accent 4" w:uiPriority="73" w:semiHidden="0" w:unhideWhenUsed="0"/>
    <w:lsdException w:name="Colorful Grid Accent 5" w:uiPriority="73" w:semiHidden="0" w:unhideWhenUsed="0"/>
    <w:lsdException w:name="Colorful Grid Accent 6" w:uiPriority="73" w:semiHidden="0" w:unhideWhenUsed="0"/>
    <w:lsdException w:name="Colorful List" w:uiPriority="72" w:semiHidden="0" w:unhideWhenUsed="0"/>
    <w:lsdException w:name="Colorful List Accent 1" w:uiPriority="72" w:semiHidden="0" w:unhideWhenUsed="0"/>
    <w:lsdException w:name="Colorful List Accent 2" w:uiPriority="72" w:semiHidden="0" w:unhideWhenUsed="0"/>
    <w:lsdException w:name="Colorful List Accent 3" w:uiPriority="72" w:semiHidden="0" w:unhideWhenUsed="0"/>
    <w:lsdException w:name="Colorful List Accent 4" w:uiPriority="72" w:semiHidden="0" w:unhideWhenUsed="0"/>
    <w:lsdException w:name="Colorful List Accent 5" w:uiPriority="72" w:semiHidden="0" w:unhideWhenUsed="0"/>
    <w:lsdException w:name="Colorful List Accent 6" w:uiPriority="72" w:semiHidden="0" w:unhideWhenUsed="0"/>
    <w:lsdException w:name="Colorful Shading" w:uiPriority="71" w:semiHidden="0" w:unhideWhenUsed="0"/>
    <w:lsdException w:name="Colorful Shading Accent 1" w:uiPriority="71" w:semiHidden="0" w:unhideWhenUsed="0"/>
    <w:lsdException w:name="Colorful Shading Accent 2" w:uiPriority="71" w:semiHidden="0" w:unhideWhenUsed="0"/>
    <w:lsdException w:name="Colorful Shading Accent 3" w:uiPriority="71" w:semiHidden="0" w:unhideWhenUsed="0"/>
    <w:lsdException w:name="Colorful Shading Accent 4" w:uiPriority="71" w:semiHidden="0" w:unhideWhenUsed="0"/>
    <w:lsdException w:name="Colorful Shading Accent 5" w:uiPriority="71" w:semiHidden="0" w:unhideWhenUsed="0"/>
    <w:lsdException w:name="Colorful Shading Accent 6" w:uiPriority="71" w:semiHidden="0" w:unhideWhenUsed="0"/>
    <w:lsdException w:name="Dark List" w:uiPriority="70" w:semiHidden="0" w:unhideWhenUsed="0"/>
    <w:lsdException w:name="Dark List Accent 1" w:uiPriority="70" w:semiHidden="0" w:unhideWhenUsed="0"/>
    <w:lsdException w:name="Dark List Accent 2" w:uiPriority="70" w:semiHidden="0" w:unhideWhenUsed="0"/>
    <w:lsdException w:name="Dark List Accent 3" w:uiPriority="70" w:semiHidden="0" w:unhideWhenUsed="0"/>
    <w:lsdException w:name="Dark List Accent 4" w:uiPriority="70" w:semiHidden="0" w:unhideWhenUsed="0"/>
    <w:lsdException w:name="Dark List Accent 5" w:uiPriority="70" w:semiHidden="0" w:unhideWhenUsed="0"/>
    <w:lsdException w:name="Dark List Accent 6" w:uiPriority="70" w:semiHidden="0" w:unhideWhenUsed="0"/>
    <w:lsdException w:name="Date" w:uiPriority="0" w:semiHidden="0" w:unhideWhenUsed="0"/>
    <w:lsdException w:name="Default Paragraph Font" w:uiPriority="0" w:unhideWhenUsed="0" w:qFormat="1"/>
    <w:lsdException w:name="Document Map" w:uiPriority="0" w:semiHidden="0" w:unhideWhenUsed="0"/>
    <w:lsdException w:name="E-mail Signature" w:uiPriority="0" w:semiHidden="0" w:unhideWhenUsed="0"/>
    <w:lsdException w:name="Emphasis" w:uiPriority="0" w:semiHidden="0" w:unhideWhenUsed="0" w:qFormat="1"/>
    <w:lsdException w:name="FollowedHyperlink" w:uiPriority="0" w:semiHidden="0" w:unhideWhenUsed="0"/>
    <w:lsdException w:name="HTML Acronym" w:uiPriority="0" w:semiHidden="0" w:unhideWhenUsed="0"/>
    <w:lsdException w:name="HTML Address" w:uiPriority="0" w:semiHidden="0" w:unhideWhenUsed="0"/>
    <w:lsdException w:name="HTML Cite" w:uiPriority="0" w:semiHidden="0" w:unhideWhenUsed="0"/>
    <w:lsdException w:name="HTML Code" w:uiPriority="0" w:semiHidden="0" w:unhideWhenUsed="0"/>
    <w:lsdException w:name="HTML Definition" w:uiPriority="0" w:semiHidden="0" w:unhideWhenUsed="0"/>
    <w:lsdException w:name="HTML Keyboard" w:uiPriority="0" w:semiHidden="0" w:unhideWhenUsed="0"/>
    <w:lsdException w:name="HTML Preformatted" w:uiPriority="0" w:semiHidden="0" w:unhideWhenUsed="0"/>
    <w:lsdException w:name="HTML Sample" w:uiPriority="0" w:semiHidden="0" w:unhideWhenUsed="0"/>
    <w:lsdException w:name="HTML Typewriter" w:uiPriority="0" w:semiHidden="0" w:unhideWhenUsed="0"/>
    <w:lsdException w:name="HTML Variable" w:uiPriority="0" w:semiHidden="0" w:unhideWhenUsed="0"/>
    <w:lsdException w:name="Hyperlink" w:uiPriority="0" w:semiHidden="0" w:unhideWhenUsed="0"/>
    <w:lsdException w:name="Light Grid" w:uiPriority="62" w:semiHidden="0" w:unhideWhenUsed="0"/>
    <w:lsdException w:name="Light Grid Accent 1" w:uiPriority="62" w:semiHidden="0" w:unhideWhenUsed="0"/>
    <w:lsdException w:name="Light Grid Accent 2" w:uiPriority="62" w:semiHidden="0" w:unhideWhenUsed="0"/>
    <w:lsdException w:name="Light Grid Accent 3" w:uiPriority="62" w:semiHidden="0" w:unhideWhenUsed="0"/>
    <w:lsdException w:name="Light Grid Accent 4" w:uiPriority="62" w:semiHidden="0" w:unhideWhenUsed="0"/>
    <w:lsdException w:name="Light Grid Accent 5" w:uiPriority="62" w:semiHidden="0" w:unhideWhenUsed="0"/>
    <w:lsdException w:name="Light Grid Accent 6" w:uiPriority="62" w:semiHidden="0" w:unhideWhenUsed="0"/>
    <w:lsdException w:name="Light List" w:uiPriority="61" w:semiHidden="0" w:unhideWhenUsed="0"/>
    <w:lsdException w:name="Light List Accent 1" w:uiPriority="61" w:semiHidden="0" w:unhideWhenUsed="0"/>
    <w:lsdException w:name="Light List Accent 2" w:uiPriority="61" w:semiHidden="0" w:unhideWhenUsed="0"/>
    <w:lsdException w:name="Light List Accent 3" w:uiPriority="61" w:semiHidden="0" w:unhideWhenUsed="0"/>
    <w:lsdException w:name="Light List Accent 4" w:uiPriority="61" w:semiHidden="0" w:unhideWhenUsed="0"/>
    <w:lsdException w:name="Light List Accent 5" w:uiPriority="61" w:semiHidden="0" w:unhideWhenUsed="0"/>
    <w:lsdException w:name="Light List Accent 6" w:uiPriority="61" w:semiHidden="0" w:unhideWhenUsed="0"/>
    <w:lsdException w:name="Light Shading" w:uiPriority="60" w:semiHidden="0" w:unhideWhenUsed="0"/>
    <w:lsdException w:name="Light Shading Accent 1" w:uiPriority="60" w:semiHidden="0" w:unhideWhenUsed="0"/>
    <w:lsdException w:name="Light Shading Accent 2" w:uiPriority="60" w:semiHidden="0" w:unhideWhenUsed="0"/>
    <w:lsdException w:name="Light Shading Accent 3" w:uiPriority="60" w:semiHidden="0" w:unhideWhenUsed="0"/>
    <w:lsdException w:name="Light Shading Accent 4" w:uiPriority="60" w:semiHidden="0" w:unhideWhenUsed="0"/>
    <w:lsdException w:name="Light Shading Accent 5" w:uiPriority="60" w:semiHidden="0" w:unhideWhenUsed="0"/>
    <w:lsdException w:name="Light Shading Accent 6" w:uiPriority="60" w:semiHidden="0" w:unhideWhenUsed="0"/>
    <w:lsdException w:name="List" w:uiPriority="0" w:semiHidden="0" w:unhideWhenUsed="0"/>
    <w:lsdException w:name="List 2" w:uiPriority="0" w:semiHidden="0" w:unhideWhenUsed="0"/>
    <w:lsdException w:name="List 3" w:uiPriority="0" w:semiHidden="0" w:unhideWhenUsed="0"/>
    <w:lsdException w:name="List 4" w:uiPriority="0" w:semiHidden="0" w:unhideWhenUsed="0"/>
    <w:lsdException w:name="List 5" w:uiPriority="0" w:semiHidden="0" w:unhideWhenUsed="0"/>
    <w:lsdException w:name="List Bullet" w:uiPriority="0" w:semiHidden="0" w:unhideWhenUsed="0"/>
    <w:lsdException w:name="List Bullet 2" w:uiPriority="0" w:semiHidden="0" w:unhideWhenUsed="0"/>
    <w:lsdException w:name="List Bullet 3" w:uiPriority="0" w:semiHidden="0" w:unhideWhenUsed="0"/>
    <w:lsdException w:name="List Bullet 4" w:uiPriority="0" w:semiHidden="0" w:unhideWhenUsed="0"/>
    <w:lsdException w:name="List Bullet 5" w:uiPriority="0" w:semiHidden="0" w:unhideWhenUsed="0"/>
    <w:lsdException w:name="List Continue" w:uiPriority="0" w:semiHidden="0" w:unhideWhenUsed="0"/>
    <w:lsdException w:name="List Continue 2" w:uiPriority="0" w:semiHidden="0" w:unhideWhenUsed="0"/>
    <w:lsdException w:name="List Continue 3" w:uiPriority="0" w:semiHidden="0" w:unhideWhenUsed="0"/>
    <w:lsdException w:name="List Continue 4" w:uiPriority="0" w:semiHidden="0" w:unhideWhenUsed="0"/>
    <w:lsdException w:name="List Continue 5" w:uiPriority="0" w:semiHidden="0" w:unhideWhenUsed="0"/>
    <w:lsdException w:name="List Number" w:uiPriority="0" w:semiHidden="0" w:unhideWhenUsed="0"/>
    <w:lsdException w:name="List Number 2" w:uiPriority="0" w:semiHidden="0" w:unhideWhenUsed="0"/>
    <w:lsdException w:name="List Number 3" w:uiPriority="0" w:semiHidden="0" w:unhideWhenUsed="0"/>
    <w:lsdException w:name="List Number 4" w:uiPriority="0" w:semiHidden="0" w:unhideWhenUsed="0"/>
    <w:lsdException w:name="List Number 5" w:uiPriority="0" w:semiHidden="0" w:unhideWhenUsed="0"/>
    <w:lsdException w:name="Medium Grid 1" w:uiPriority="67" w:semiHidden="0" w:unhideWhenUsed="0"/>
    <w:lsdException w:name="Medium Grid 1 Accent 1" w:uiPriority="67" w:semiHidden="0" w:unhideWhenUsed="0"/>
    <w:lsdException w:name="Medium Grid 1 Accent 2" w:uiPriority="67" w:semiHidden="0" w:unhideWhenUsed="0"/>
    <w:lsdException w:name="Medium Grid 1 Accent 3" w:uiPriority="67" w:semiHidden="0" w:unhideWhenUsed="0"/>
    <w:lsdException w:name="Medium Grid 1 Accent 4" w:uiPriority="67" w:semiHidden="0" w:unhideWhenUsed="0"/>
    <w:lsdException w:name="Medium Grid 1 Accent 5" w:uiPriority="67" w:semiHidden="0" w:unhideWhenUsed="0"/>
    <w:lsdException w:name="Medium Grid 1 Accent 6" w:uiPriority="67" w:semiHidden="0" w:unhideWhenUsed="0"/>
    <w:lsdException w:name="Medium Grid 2" w:uiPriority="68" w:semiHidden="0" w:unhideWhenUsed="0"/>
    <w:lsdException w:name="Medium Grid 2 Accent 1" w:uiPriority="68" w:semiHidden="0" w:unhideWhenUsed="0"/>
    <w:lsdException w:name="Medium Grid 2 Accent 2" w:uiPriority="68" w:semiHidden="0" w:unhideWhenUsed="0"/>
    <w:lsdException w:name="Medium Grid 2 Accent 3" w:uiPriority="68" w:semiHidden="0" w:unhideWhenUsed="0"/>
    <w:lsdException w:name="Medium Grid 2 Accent 4" w:uiPriority="68" w:semiHidden="0" w:unhideWhenUsed="0"/>
    <w:lsdException w:name="Medium Grid 2 Accent 5" w:uiPriority="68" w:semiHidden="0" w:unhideWhenUsed="0"/>
    <w:lsdException w:name="Medium Grid 2 Accent 6" w:uiPriority="68" w:semiHidden="0" w:unhideWhenUsed="0"/>
    <w:lsdException w:name="Medium Grid 3" w:uiPriority="69" w:semiHidden="0" w:unhideWhenUsed="0"/>
    <w:lsdException w:name="Medium Grid 3 Accent 1" w:uiPriority="69" w:semiHidden="0" w:unhideWhenUsed="0"/>
    <w:lsdException w:name="Medium Grid 3 Accent 2" w:uiPriority="69" w:semiHidden="0" w:unhideWhenUsed="0"/>
    <w:lsdException w:name="Medium Grid 3 Accent 3" w:uiPriority="69" w:semiHidden="0" w:unhideWhenUsed="0"/>
    <w:lsdException w:name="Medium Grid 3 Accent 4" w:uiPriority="69" w:semiHidden="0" w:unhideWhenUsed="0"/>
    <w:lsdException w:name="Medium Grid 3 Accent 5" w:uiPriority="69" w:semiHidden="0" w:unhideWhenUsed="0"/>
    <w:lsdException w:name="Medium Grid 3 Accent 6" w:uiPriority="69" w:semiHidden="0" w:unhideWhenUsed="0"/>
    <w:lsdException w:name="Medium List 1" w:uiPriority="65" w:semiHidden="0" w:unhideWhenUsed="0"/>
    <w:lsdException w:name="Medium List 1 Accent 1" w:uiPriority="65" w:semiHidden="0" w:unhideWhenUsed="0"/>
    <w:lsdException w:name="Medium List 1 Accent 2" w:uiPriority="65" w:semiHidden="0" w:unhideWhenUsed="0"/>
    <w:lsdException w:name="Medium List 1 Accent 3" w:uiPriority="65" w:semiHidden="0" w:unhideWhenUsed="0"/>
    <w:lsdException w:name="Medium List 1 Accent 4" w:uiPriority="65" w:semiHidden="0" w:unhideWhenUsed="0"/>
    <w:lsdException w:name="Medium List 1 Accent 5" w:uiPriority="65" w:semiHidden="0" w:unhideWhenUsed="0"/>
    <w:lsdException w:name="Medium List 1 Accent 6" w:uiPriority="65" w:semiHidden="0" w:unhideWhenUsed="0"/>
    <w:lsdException w:name="Medium List 2" w:uiPriority="66" w:semiHidden="0" w:unhideWhenUsed="0"/>
    <w:lsdException w:name="Medium List 2 Accent 1" w:uiPriority="66" w:semiHidden="0" w:unhideWhenUsed="0"/>
    <w:lsdException w:name="Medium List 2 Accent 2" w:uiPriority="66" w:semiHidden="0" w:unhideWhenUsed="0"/>
    <w:lsdException w:name="Medium List 2 Accent 3" w:uiPriority="66" w:semiHidden="0" w:unhideWhenUsed="0"/>
    <w:lsdException w:name="Medium List 2 Accent 4" w:uiPriority="66" w:semiHidden="0" w:unhideWhenUsed="0"/>
    <w:lsdException w:name="Medium List 2 Accent 5" w:uiPriority="66" w:semiHidden="0" w:unhideWhenUsed="0"/>
    <w:lsdException w:name="Medium List 2 Accent 6" w:uiPriority="66" w:semiHidden="0" w:unhideWhenUsed="0"/>
    <w:lsdException w:name="Medium Shading 1" w:uiPriority="63" w:semiHidden="0" w:unhideWhenUsed="0"/>
    <w:lsdException w:name="Medium Shading 1 Accent 1" w:uiPriority="63" w:semiHidden="0" w:unhideWhenUsed="0"/>
    <w:lsdException w:name="Medium Shading 1 Accent 2" w:uiPriority="63" w:semiHidden="0" w:unhideWhenUsed="0"/>
    <w:lsdException w:name="Medium Shading 1 Accent 3" w:uiPriority="63" w:semiHidden="0" w:unhideWhenUsed="0"/>
    <w:lsdException w:name="Medium Shading 1 Accent 4" w:uiPriority="63" w:semiHidden="0" w:unhideWhenUsed="0"/>
    <w:lsdException w:name="Medium Shading 1 Accent 5" w:uiPriority="63" w:semiHidden="0" w:unhideWhenUsed="0"/>
    <w:lsdException w:name="Medium Shading 1 Accent 6" w:uiPriority="63" w:semiHidden="0" w:unhideWhenUsed="0"/>
    <w:lsdException w:name="Medium Shading 2" w:uiPriority="64" w:semiHidden="0" w:unhideWhenUsed="0"/>
    <w:lsdException w:name="Medium Shading 2 Accent 1" w:uiPriority="64" w:semiHidden="0" w:unhideWhenUsed="0"/>
    <w:lsdException w:name="Medium Shading 2 Accent 2" w:uiPriority="64" w:semiHidden="0" w:unhideWhenUsed="0"/>
    <w:lsdException w:name="Medium Shading 2 Accent 3" w:uiPriority="64" w:semiHidden="0" w:unhideWhenUsed="0"/>
    <w:lsdException w:name="Medium Shading 2 Accent 4" w:uiPriority="64" w:semiHidden="0" w:unhideWhenUsed="0"/>
    <w:lsdException w:name="Medium Shading 2 Accent 5" w:uiPriority="64" w:semiHidden="0" w:unhideWhenUsed="0"/>
    <w:lsdException w:name="Medium Shading 2 Accent 6" w:uiPriority="64" w:semiHidden="0" w:unhideWhenUsed="0"/>
    <w:lsdException w:name="Message Header" w:uiPriority="0" w:semiHidden="0" w:unhideWhenUsed="0"/>
    <w:lsdException w:name="Normal" w:uiPriority="0" w:semiHidden="0" w:unhideWhenUsed="0" w:qFormat="1"/>
    <w:lsdException w:name="Normal (Web)" w:uiPriority="0" w:semiHidden="0" w:unhideWhenUsed="0"/>
    <w:lsdException w:name="Normal Indent" w:uiPriority="0" w:semiHidden="0" w:unhideWhenUsed="0"/>
    <w:lsdException w:name="Normal Table" w:uiPriority="0" w:unhideWhenUsed="0" w:qFormat="1"/>
    <w:lsdException w:name="Note Heading" w:uiPriority="0" w:semiHidden="0" w:unhideWhenUsed="0"/>
    <w:lsdException w:name="Plain Text" w:uiPriority="0" w:semiHidden="0" w:unhideWhenUsed="0"/>
    <w:lsdException w:name="Salutation" w:uiPriority="0" w:semiHidden="0" w:unhideWhenUsed="0"/>
    <w:lsdException w:name="Signature" w:uiPriority="0" w:semiHidden="0" w:unhideWhenUsed="0"/>
    <w:lsdException w:name="Strong" w:uiPriority="0" w:semiHidden="0" w:unhideWhenUsed="0" w:qFormat="1"/>
    <w:lsdException w:name="Subtitle" w:uiPriority="0" w:semiHidden="0" w:unhideWhenUsed="0" w:qFormat="1"/>
    <w:lsdException w:name="Table 3D effects 1" w:uiPriority="0" w:semiHidden="0" w:unhideWhenUsed="0"/>
    <w:lsdException w:name="Table 3D effects 2" w:uiPriority="0" w:semiHidden="0" w:unhideWhenUsed="0"/>
    <w:lsdException w:name="Table 3D effects 3" w:uiPriority="0" w:semiHidden="0" w:unhideWhenUsed="0"/>
    <w:lsdException w:name="Table Classic 1" w:uiPriority="0" w:semiHidden="0" w:unhideWhenUsed="0"/>
    <w:lsdException w:name="Table Classic 2" w:uiPriority="0" w:semiHidden="0" w:unhideWhenUsed="0"/>
    <w:lsdException w:name="Table Classic 3" w:uiPriority="0" w:semiHidden="0" w:unhideWhenUsed="0"/>
    <w:lsdException w:name="Table Classic 4" w:uiPriority="0" w:semiHidden="0" w:unhideWhenUsed="0"/>
    <w:lsdException w:name="Table Colorful 1" w:uiPriority="0" w:semiHidden="0" w:unhideWhenUsed="0"/>
    <w:lsdException w:name="Table Colorful 2" w:uiPriority="0" w:semiHidden="0" w:unhideWhenUsed="0"/>
    <w:lsdException w:name="Table Colorful 3" w:uiPriority="0" w:semiHidden="0" w:unhideWhenUsed="0"/>
    <w:lsdException w:name="Table Columns 1" w:uiPriority="0" w:semiHidden="0" w:unhideWhenUsed="0"/>
    <w:lsdException w:name="Table Columns 2" w:uiPriority="0" w:semiHidden="0" w:unhideWhenUsed="0"/>
    <w:lsdException w:name="Table Columns 3" w:uiPriority="0" w:semiHidden="0" w:unhideWhenUsed="0"/>
    <w:lsdException w:name="Table Columns 4" w:uiPriority="0" w:semiHidden="0" w:unhideWhenUsed="0"/>
    <w:lsdException w:name="Table Columns 5" w:uiPriority="0" w:semiHidden="0" w:unhideWhenUsed="0"/>
    <w:lsdException w:name="Table Contemporary" w:uiPriority="0" w:semiHidden="0" w:unhideWhenUsed="0"/>
    <w:lsdException w:name="Table Elegant" w:uiPriority="0" w:semiHidden="0" w:unhideWhenUsed="0"/>
    <w:lsdException w:name="Table Grid" w:uiPriority="0" w:semiHidden="0" w:unhideWhenUsed="0"/>
    <w:lsdException w:name="Table Grid 1" w:uiPriority="0" w:semiHidden="0" w:unhideWhenUsed="0"/>
    <w:lsdException w:name="Table Grid 2" w:uiPriority="0" w:semiHidden="0" w:unhideWhenUsed="0"/>
    <w:lsdException w:name="Table Grid 3" w:uiPriority="0" w:semiHidden="0" w:unhideWhenUsed="0"/>
    <w:lsdException w:name="Table Grid 4" w:uiPriority="0" w:semiHidden="0" w:unhideWhenUsed="0"/>
    <w:lsdException w:name="Table Grid 5" w:uiPriority="0" w:semiHidden="0" w:unhideWhenUsed="0"/>
    <w:lsdException w:name="Table Grid 6" w:uiPriority="0" w:semiHidden="0" w:unhideWhenUsed="0"/>
    <w:lsdException w:name="Table Grid 7" w:uiPriority="0" w:semiHidden="0" w:unhideWhenUsed="0"/>
    <w:lsdException w:name="Table Grid 8" w:uiPriority="0" w:semiHidden="0" w:unhideWhenUsed="0"/>
    <w:lsdException w:name="Table List 1" w:uiPriority="0" w:semiHidden="0" w:unhideWhenUsed="0"/>
    <w:lsdException w:name="Table List 2" w:uiPriority="0" w:semiHidden="0" w:unhideWhenUsed="0"/>
    <w:lsdException w:name="Table List 3" w:uiPriority="0" w:semiHidden="0" w:unhideWhenUsed="0"/>
    <w:lsdException w:name="Table List 4" w:uiPriority="0" w:semiHidden="0" w:unhideWhenUsed="0"/>
    <w:lsdException w:name="Table List 5" w:uiPriority="0" w:semiHidden="0" w:unhideWhenUsed="0"/>
    <w:lsdException w:name="Table List 6" w:uiPriority="0" w:semiHidden="0" w:unhideWhenUsed="0"/>
    <w:lsdException w:name="Table List 7" w:uiPriority="0" w:semiHidden="0" w:unhideWhenUsed="0"/>
    <w:lsdException w:name="Table List 8" w:uiPriority="0" w:semiHidden="0" w:unhideWhenUsed="0"/>
    <w:lsdException w:name="Table Professional" w:uiPriority="0" w:semiHidden="0" w:unhideWhenUsed="0"/>
    <w:lsdException w:name="Table Simple 1" w:uiPriority="0" w:semiHidden="0" w:unhideWhenUsed="0"/>
    <w:lsdException w:name="Table Simple 2" w:uiPriority="0" w:semiHidden="0" w:unhideWhenUsed="0"/>
    <w:lsdException w:name="Table Simple 3" w:uiPriority="0" w:semiHidden="0" w:unhideWhenUsed="0"/>
    <w:lsdException w:name="Table Subtle 1" w:uiPriority="0" w:semiHidden="0" w:unhideWhenUsed="0"/>
    <w:lsdException w:name="Table Subtle 2" w:uiPriority="0" w:semiHidden="0" w:unhideWhenUsed="0"/>
    <w:lsdException w:name="Table Theme" w:uiPriority="0" w:semiHidden="0" w:unhideWhenUsed="0"/>
    <w:lsdException w:name="Table Web 1" w:uiPriority="0" w:semiHidden="0" w:unhideWhenUsed="0"/>
    <w:lsdException w:name="Table Web 2" w:uiPriority="0" w:semiHidden="0" w:unhideWhenUsed="0"/>
    <w:lsdException w:name="Table Web 3" w:uiPriority="0" w:semiHidden="0" w:unhideWhenUsed="0"/>
    <w:lsdException w:name="Title" w:uiPriority="0" w:semiHidden="0" w:unhideWhenUsed="0" w:qFormat="1"/>
    <w:lsdException w:name="annotation reference" w:uiPriority="0" w:semiHidden="0" w:unhideWhenUsed="0"/>
    <w:lsdException w:name="annotation subject" w:uiPriority="0" w:semiHidden="0" w:unhideWhenUsed="0"/>
    <w:lsdException w:name="annotation text" w:uiPriority="0" w:semiHidden="0" w:unhideWhenUsed="0"/>
    <w:lsdException w:name="caption" w:uiPriority="0" w:qFormat="1"/>
    <w:lsdException w:name="endnote reference" w:uiPriority="0" w:semiHidden="0" w:unhideWhenUsed="0"/>
    <w:lsdException w:name="endnote text" w:uiPriority="0" w:semiHidden="0" w:unhideWhenUsed="0"/>
    <w:lsdException w:name="envelope address" w:uiPriority="0" w:semiHidden="0" w:unhideWhenUsed="0"/>
    <w:lsdException w:name="envelope return" w:uiPriority="0" w:semiHidden="0" w:unhideWhenUsed="0"/>
    <w:lsdException w:name="footer" w:uiPriority="0" w:semiHidden="0" w:unhideWhenUsed="0"/>
    <w:lsdException w:name="footnote reference" w:uiPriority="0" w:semiHidden="0" w:unhideWhenUsed="0"/>
    <w:lsdException w:name="footnote text" w:uiPriority="0" w:semiHidden="0" w:unhideWhenUsed="0"/>
    <w:lsdException w:name="header" w:uiPriority="0" w:semiHidden="0" w:unhideWhenUsed="0"/>
    <w:lsdException w:name="heading 1" w:uiPriority="0" w:semiHidden="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semiHidden="0" w:unhideWhenUsed="0"/>
    <w:lsdException w:name="index 2" w:uiPriority="0" w:semiHidden="0" w:unhideWhenUsed="0"/>
    <w:lsdException w:name="index 3" w:uiPriority="0" w:semiHidden="0" w:unhideWhenUsed="0"/>
    <w:lsdException w:name="index 4" w:uiPriority="0" w:semiHidden="0" w:unhideWhenUsed="0"/>
    <w:lsdException w:name="index 5" w:uiPriority="0" w:semiHidden="0" w:unhideWhenUsed="0"/>
    <w:lsdException w:name="index 6" w:uiPriority="0" w:semiHidden="0" w:unhideWhenUsed="0"/>
    <w:lsdException w:name="index 7" w:uiPriority="0" w:semiHidden="0" w:unhideWhenUsed="0"/>
    <w:lsdException w:name="index 8" w:uiPriority="0" w:semiHidden="0" w:unhideWhenUsed="0"/>
    <w:lsdException w:name="index 9" w:uiPriority="0" w:semiHidden="0" w:unhideWhenUsed="0"/>
    <w:lsdException w:name="index heading" w:uiPriority="0" w:semiHidden="0" w:unhideWhenUsed="0"/>
    <w:lsdException w:name="line number" w:uiPriority="0" w:semiHidden="0" w:unhideWhenUsed="0"/>
    <w:lsdException w:name="macro" w:uiPriority="0" w:semiHidden="0" w:unhideWhenUsed="0"/>
    <w:lsdException w:name="page number" w:uiPriority="0" w:semiHidden="0" w:unhideWhenUsed="0"/>
    <w:lsdException w:name="table of authorities" w:uiPriority="0" w:semiHidden="0" w:unhideWhenUsed="0"/>
    <w:lsdException w:name="table of figures" w:uiPriority="0" w:semiHidden="0" w:unhideWhenUsed="0"/>
    <w:lsdException w:name="toa heading" w:uiPriority="0" w:semiHidden="0" w:unhideWhenUsed="0"/>
    <w:lsdException w:name="toc 1" w:uiPriority="0" w:semiHidden="0" w:unhideWhenUsed="0" w:qFormat="1"/>
    <w:lsdException w:name="toc 2" w:uiPriority="0" w:semiHidden="0" w:unhideWhenUsed="0"/>
    <w:lsdException w:name="toc 3" w:uiPriority="0" w:semiHidden="0" w:unhideWhenUsed="0"/>
    <w:lsdException w:name="toc 4" w:uiPriority="0" w:semiHidden="0" w:unhideWhenUsed="0"/>
    <w:lsdException w:name="toc 5" w:uiPriority="0" w:semiHidden="0" w:unhideWhenUsed="0"/>
    <w:lsdException w:name="toc 6" w:uiPriority="0" w:semiHidden="0" w:unhideWhenUsed="0"/>
    <w:lsdException w:name="toc 7" w:uiPriority="0" w:semiHidden="0" w:unhideWhenUsed="0"/>
    <w:lsdException w:name="toc 8" w:uiPriority="0" w:semiHidden="0" w:unhideWhenUsed="0"/>
    <w:lsdException w:name="toc 9" w:uiPriority="0" w:semiHidden="0" w:unhideWhenUsed="0"/>
  </w:latentStyles>
  <w:style w:type="paragraph" w:styleId="1" w:default="1">
    <w:name w:val="Normal"/>
    <w:link w:val="4"/>
    <w:uiPriority w:val="0"/>
    <w:qFormat/>
    <w:pPr>
      <w:jc w:val="both"/>
      <w:widowControl w:val="0"/>
    </w:pPr>
    <w:rPr>
      <w:sz w:val="21"/>
      <w:lang w:val="en-US" w:eastAsia="zh-CN" w:bidi="ar-SA"/>
      <w:kern w:val="2"/>
      <w:szCs w:val="24"/>
      <w:rFonts w:ascii="Times New Roman" w:hAnsi="Times New Roman" w:eastAsia="宋体" w:cs="Times New Roman"/>
    </w:rPr>
  </w:style>
  <w:style w:type="character" w:styleId="3" w:default="1">
    <w:name w:val="Default Paragraph Font"/>
    <w:uiPriority w:val="0"/>
    <w:semiHidden/>
    <w:qFormat/>
  </w:style>
  <w:style w:type="table" w:styleId="2" w:default="1">
    <w:name w:val="Normal Table"/>
    <w:uiPriority w:val="0"/>
    <w:semiHidden/>
    <w:qFormat/>
    <w:tblPr>
      <w:tblCellMar>
        <w:top w:type="dxa" w:w="0.000000"/>
        <w:bottom w:type="dxa" w:w="0.000000"/>
        <w:left w:type="dxa" w:w="108.000000"/>
        <w:right w:type="dxa" w:w="108.000000"/>
      </w:tblCellMar>
    </w:tblPr>
  </w:style>
  <w:style w:type="character" w:styleId="4" w:customStyle="1">
    <w:name w:val="默认段落字体1"/>
    <w:link w:val="1"/>
    <w:uiPriority w:val="0"/>
    <w:semiHidden/>
    <w:qFormat/>
  </w:style>
  <w:style w:type="table" w:styleId="5" w:customStyle="1">
    <w:name w:val="普通表格1"/>
    <w:uiPriority w:val="0"/>
    <w:semiHidden/>
    <w:qFormat/>
  </w:style>
  <w:style w:type="character" w:styleId="6" w:customStyle="1">
    <w:name w:val="页眉 Char"/>
    <w:link w:val="7"/>
    <w:uiPriority w:val="0"/>
    <w:qFormat/>
    <w:rPr>
      <w:sz w:val="18"/>
      <w:kern w:val="2"/>
      <w:szCs w:val="18"/>
    </w:rPr>
  </w:style>
  <w:style w:type="paragraph" w:styleId="7" w:customStyle="1">
    <w:name w:val="页眉1"/>
    <w:basedOn w:val="1"/>
    <w:link w:val="6"/>
    <w:uiPriority w:val="0"/>
    <w:qFormat/>
    <w:pPr>
      <w:snapToGrid w:val="0"/>
      <w:jc w:val="center"/>
      <w:pBdr>
        <w:bottom w:val="single" w:color="000000" w:sz="6" w:space="1"/>
      </w:pBdr>
      <w:tabs>
        <w:tab w:val="center" w:pos="4153"/>
        <w:tab w:val="right" w:pos="8306"/>
      </w:tabs>
    </w:pPr>
    <w:rPr>
      <w:sz w:val="18"/>
      <w:szCs w:val="18"/>
    </w:rPr>
  </w:style>
  <w:style w:type="character" w:styleId="8" w:customStyle="1">
    <w:name w:val="页脚 Char"/>
    <w:link w:val="9"/>
    <w:uiPriority w:val="0"/>
    <w:qFormat/>
    <w:rPr>
      <w:sz w:val="18"/>
      <w:kern w:val="2"/>
      <w:szCs w:val="18"/>
    </w:rPr>
  </w:style>
  <w:style w:type="paragraph" w:styleId="9" w:customStyle="1">
    <w:name w:val="页脚1"/>
    <w:basedOn w:val="1"/>
    <w:link w:val="8"/>
    <w:uiPriority w:val="0"/>
    <w:qFormat/>
    <w:pPr>
      <w:snapToGrid w:val="0"/>
      <w:jc w:val="left"/>
      <w:tabs>
        <w:tab w:val="center" w:pos="4153"/>
        <w:tab w:val="right" w:pos="8306"/>
      </w:tabs>
    </w:pPr>
    <w:rPr>
      <w:sz w:val="18"/>
      <w:szCs w:val="18"/>
    </w:rPr>
  </w:style>
  <w:style w:type="paragraph" w:styleId="10" w:customStyle="1">
    <w:name w:val="列出段落"/>
    <w:basedOn w:val="1"/>
    <w:uiPriority w:val="0"/>
    <w:qFormat/>
    <w:pPr>
      <w:ind w:firstLine="420" w:firstLineChars="200"/>
    </w:pPr>
  </w:style>
</w:styles>
</file>

<file path=word/_rels/document.xml.rels><?xml version="1.0" encoding="UTF-8" standalone="yes"?><Relationships xmlns="http://schemas.openxmlformats.org/package/2006/relationships"><Relationship Id="rId4" Type="http://schemas.openxmlformats.org/officeDocument/2006/relationships/numbering" Target="numbering.xml" /><Relationship Id="rId3" Type="http://schemas.openxmlformats.org/officeDocument/2006/relationships/theme" Target="theme/theme1.xml" /><Relationship Id="rId2" Type="http://schemas.openxmlformats.org/officeDocument/2006/relationships/fontTable" Target="fontTable.xml" /><Relationship Id="rId1" Type="http://schemas.openxmlformats.org/officeDocument/2006/relationships/settings" Target="settings.xml" /><Relationship Id="rId0" Type="http://schemas.openxmlformats.org/officeDocument/2006/relationships/styles" Target="styles.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panose=""/>
        <a:ea typeface=""/>
        <a:cs typeface=""/>
        <a:font script="Viet" typeface="Times New Roman"/>
        <a:font script="Geor" typeface="Sylfaen"/>
        <a:font script="Sinh" typeface="Iskoola Pota"/>
        <a:font script="Laoo" typeface="DokChampa"/>
        <a:font script="Orya" typeface="Kalinga"/>
        <a:font script="Mong" typeface="Mongolian Baiti"/>
        <a:font script="Mlym" typeface="Kartika"/>
        <a:font script="Hang" typeface="맑은 고딕"/>
        <a:font script="Telu" typeface="Gautami"/>
        <a:font script="Deva" typeface="Mangal"/>
        <a:font script="Tibt" typeface="Microsoft Himalaya"/>
        <a:font script="Cans" typeface="Euphemia"/>
        <a:font script="Khmr" typeface="MoolBoran"/>
        <a:font script="Syrc" typeface="Estrangelo Edessa"/>
        <a:font script="Thai" typeface="Angsana New"/>
        <a:font script="Gujr" typeface="Shruti"/>
        <a:font script="Uigh" typeface="Microsoft Uighur"/>
        <a:font script="Beng" typeface="Vrinda"/>
        <a:font script="Jpan" typeface="ＭＳ ゴシック"/>
        <a:font script="Thaa" typeface="MV Boli"/>
        <a:font script="Cher" typeface="Plantagenet Cherokee"/>
        <a:font script="Hebr" typeface="Times New Roman"/>
        <a:font script="Yiii" typeface="Microsoft Yi Baiti"/>
        <a:font script="Guru" typeface="Raavi"/>
        <a:font script="Hans" typeface="宋体"/>
        <a:font script="Ethi" typeface="Nyala"/>
        <a:font script="Taml" typeface="Latha"/>
        <a:font script="Knda" typeface="Tunga"/>
        <a:font script="Arab" typeface="Times New Roman"/>
        <a:font script="Hant" typeface="新細明體"/>
      </a:majorFont>
      <a:minorFont>
        <a:latin typeface="Calibri" panose=""/>
        <a:ea typeface=""/>
        <a:cs typeface=""/>
        <a:font script="Viet" typeface="Arial"/>
        <a:font script="Geor" typeface="Sylfaen"/>
        <a:font script="Sinh" typeface="Iskoola Pota"/>
        <a:font script="Laoo" typeface="DokChampa"/>
        <a:font script="Orya" typeface="Kalinga"/>
        <a:font script="Mong" typeface="Mongolian Baiti"/>
        <a:font script="Mlym" typeface="Kartika"/>
        <a:font script="Hang" typeface="맑은 고딕"/>
        <a:font script="Telu" typeface="Gautami"/>
        <a:font script="Deva" typeface="Mangal"/>
        <a:font script="Tibt" typeface="Microsoft Himalaya"/>
        <a:font script="Cans" typeface="Euphemia"/>
        <a:font script="Khmr" typeface="DaunPenh"/>
        <a:font script="Syrc" typeface="Estrangelo Edessa"/>
        <a:font script="Thai" typeface="Cordia New"/>
        <a:font script="Gujr" typeface="Shruti"/>
        <a:font script="Uigh" typeface="Microsoft Uighur"/>
        <a:font script="Beng" typeface="Vrinda"/>
        <a:font script="Jpan" typeface="ＭＳ 明朝"/>
        <a:font script="Thaa" typeface="MV Boli"/>
        <a:font script="Cher" typeface="Plantagenet Cherokee"/>
        <a:font script="Hebr" typeface="Arial"/>
        <a:font script="Yiii" typeface="Microsoft Yi Baiti"/>
        <a:font script="Guru" typeface="Raavi"/>
        <a:font script="Hans" typeface="宋体"/>
        <a:font script="Ethi" typeface="Nyala"/>
        <a:font script="Taml" typeface="Latha"/>
        <a:font script="Knda" typeface="Tunga"/>
        <a:font script="Arab" typeface="Arial"/>
        <a:font script="Hant" typeface="新細明體"/>
      </a:minorFont>
    </a:fontScheme>
    <a:fmtScheme name="Office">
      <a:fillStyleLst>
        <a:solidFill>
          <a:schemeClr val="phClr"/>
        </a:solidFill>
        <a:gradFill rotWithShape="1">
          <a:gsLst>
            <a:gs pos="0">
              <a:schemeClr val="phClr">
                <a:satMod val="300000"/>
                <a:tint val="50000"/>
              </a:schemeClr>
            </a:gs>
            <a:gs pos="35000">
              <a:schemeClr val="phClr">
                <a:satMod val="300000"/>
                <a:tint val="37000"/>
              </a:schemeClr>
            </a:gs>
            <a:gs pos="100000">
              <a:schemeClr val="phClr">
                <a:satMod val="350000"/>
                <a:tint val="15000"/>
              </a:schemeClr>
            </a:gs>
          </a:gsLst>
          <a:lin ang="16200000" scaled="1"/>
        </a:gradFill>
        <a:gradFill rotWithShape="1">
          <a:gsLst>
            <a:gs pos="0">
              <a:schemeClr val="phClr">
                <a:satMod val="130000"/>
                <a:shade val="51000"/>
              </a:schemeClr>
            </a:gs>
            <a:gs pos="80000">
              <a:schemeClr val="phClr">
                <a:satMod val="130000"/>
                <a:shade val="93000"/>
              </a:schemeClr>
            </a:gs>
            <a:gs pos="100000">
              <a:schemeClr val="phClr">
                <a:satMod val="135000"/>
                <a:shade val="94000"/>
              </a:schemeClr>
            </a:gs>
          </a:gsLst>
          <a:lin ang="16200000" scaled="0"/>
        </a:gradFill>
      </a:fillStyleLst>
      <a:lnStyleLst>
        <a:ln w="9525" cap="flat" cmpd="sng" algn="ctr">
          <a:solidFill>
            <a:schemeClr val="phClr">
              <a:satMod val="105000"/>
              <a:shade val="9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a:blurRad="40000" a:dist="20000" a:dir="5400000" a:rotWithShape="0">
              <a:srgbClr val="000000">
                <a:alpha val="38000"/>
              </a:srgbClr>
            </a:outerShdw>
          </a:effectLst>
        </a:effectStyle>
        <a:effectStyle>
          <a:effectLst>
            <a:outerShdw a:blurRad="40000" a:dist="23000" a:dir="5400000" a:rotWithShape="0">
              <a:srgbClr val="000000">
                <a:alpha val="35000"/>
              </a:srgbClr>
            </a:outerShdw>
          </a:effectLst>
        </a:effectStyle>
        <a:effectStyle>
          <a:effectLst>
            <a:outerShdw a:blurRad="40000" a:dist="23000" a:dir="5400000" a: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satMod val="350000"/>
                <a:tint val="40000"/>
              </a:schemeClr>
            </a:gs>
            <a:gs pos="40000">
              <a:schemeClr val="phClr">
                <a:satMod val="350000"/>
                <a:shade val="99000"/>
                <a:tint val="45000"/>
              </a:schemeClr>
            </a:gs>
            <a:gs pos="100000">
              <a:schemeClr val="phClr">
                <a:satMod val="255000"/>
                <a:shade val="20000"/>
              </a:schemeClr>
            </a:gs>
          </a:gsLst>
          <a:path path="circle">
            <a:fillToRect l="50000" t="-80000" r="50000" b="180000"/>
          </a:path>
        </a:gradFill>
        <a:gradFill rotWithShape="1">
          <a:gsLst>
            <a:gs pos="0">
              <a:schemeClr val="phClr">
                <a:satMod val="300000"/>
                <a:tint val="80000"/>
              </a:schemeClr>
            </a:gs>
            <a:gs pos="100000">
              <a:schemeClr val="phClr">
                <a:satMod val="200000"/>
                <a:shade val="30000"/>
              </a:schemeClr>
            </a:gs>
          </a:gsLst>
          <a:path path="circle">
            <a:fillToRect l="50000" t="50000" r="50000" b="50000"/>
          </a:path>
        </a:gradFill>
      </a:bgFillStyleLst>
    </a:fmtScheme>
  </a:themeElements>
  <a:objectDefaults/>
</a:theme>
</file>

<file path=docProps/app.xml><?xml version="1.0" encoding="utf-8"?>
<Properties xmlns:vt="http://schemas.openxmlformats.org/officeDocument/2006/docPropsVTypes" xmlns="http://schemas.openxmlformats.org/officeDocument/2006/extended-properties">
  <Template/>
  <TotalTime>1</TotalTime>
  <Pages>0</Pages>
  <Words>0</Words>
  <Characters>0</Characters>
  <Application>WPS Office_12.1.0.16120_F1E327BC-269C-435d-A152-05C5408002CA</Application>
  <DocSecurity>0</DocSecurity>
  <Lines>0</Lines>
  <Paragraphs>0</Paragraphs>
  <ScaleCrop>false</ScaleCrop>
  <Company/>
  <LinksUpToDate>false</LinksUpToDate>
  <CharactersWithSpaces>0</CharactersWithSpaces>
  <SharedDoc>false</SharedDoc>
  <HyperlinksChanged>false</HyperlinksChanged>
</Properties>
</file>

<file path=docProps/core.xml><?xml version="1.0" encoding="utf-8"?>
<cp:coreProperties xmlns:xsi="http://www.w3.org/2001/XMLSchema-instance" xmlns:dcmitype="http://purl.org/dc/dcmitype/" xmlns:dc="http://purl.org/dc/elements/1.1/" xmlns:dcterms="http://purl.org/dc/terms/" xmlns:cp="http://schemas.openxmlformats.org/package/2006/metadata/core-properties">
  <dc:title/>
  <dc:subject/>
  <dc:creator>吴昌强</dc:creator>
  <cp:keywords/>
  <dc:description/>
  <cp:lastModifiedBy>吴昌强</cp:lastModifiedBy>
  <cp:revision>0</cp:revision>
  <dcterms:created xsi:type="dcterms:W3CDTF">2024-02-29T08:01:00Z</dcterms:created>
  <dcterms:modified xsi:type="dcterms:W3CDTF">2024-02-29T08:05:42Z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2052-12.1.0.16120</vt:lpwstr>
  </property>
  <property fmtid="{D5CDD505-2E9C-101B-9397-08002B2CF9AE}" pid="3" name="ICV">
    <vt:lpwstr>FD284A75203642168A401CD391602D14_12</vt:lpwstr>
  </property>
</Properties>
</file>

<file path=tbak/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2153"/>
        </w:tabs>
        <w:jc w:val="center"/>
        <w:rPr>
          <w:rFonts w:hint="eastAsia"/>
          <w:b/>
          <w:sz w:val="44"/>
          <w:szCs w:val="44"/>
        </w:rPr>
      </w:pPr>
    </w:p>
    <w:p>
      <w:pPr>
        <w:tabs>
          <w:tab w:val="left" w:pos="2153"/>
        </w:tabs>
        <w:jc w:val="center"/>
        <w:rPr>
          <w:rFonts w:hint="eastAsia"/>
          <w:b/>
          <w:sz w:val="44"/>
          <w:szCs w:val="44"/>
        </w:rPr>
      </w:pPr>
      <w:r>
        <w:rPr>
          <w:rFonts w:hint="eastAsia"/>
          <w:b/>
          <w:sz w:val="44"/>
          <w:szCs w:val="44"/>
        </w:rPr>
        <w:t>武夷学院学生证业务受理申请表</w:t>
      </w:r>
    </w:p>
    <w:p>
      <w:pPr>
        <w:tabs>
          <w:tab w:val="left" w:pos="2153"/>
        </w:tabs>
        <w:jc w:val="center"/>
        <w:rPr>
          <w:rFonts w:hint="eastAsia"/>
          <w:b/>
          <w:sz w:val="15"/>
          <w:szCs w:val="15"/>
        </w:rPr>
      </w:pPr>
    </w:p>
    <w:tbl>
      <w:tblPr>
        <w:tblStyle w:val="2"/>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080"/>
        <w:gridCol w:w="1088"/>
        <w:gridCol w:w="431"/>
        <w:gridCol w:w="461"/>
        <w:gridCol w:w="720"/>
        <w:gridCol w:w="426"/>
        <w:gridCol w:w="834"/>
        <w:gridCol w:w="510"/>
        <w:gridCol w:w="30"/>
        <w:gridCol w:w="900"/>
        <w:gridCol w:w="540"/>
        <w:gridCol w:w="90"/>
        <w:gridCol w:w="120"/>
        <w:gridCol w:w="240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62" w:hRule="atLeast"/>
        </w:trPr>
        <w:tc>
          <w:tcPr>
            <w:tcW w:w="1080" w:type="dxa"/>
            <w:vAlign w:val="center"/>
          </w:tcPr>
          <w:p>
            <w:pPr>
              <w:jc w:val="center"/>
              <w:rPr>
                <w:rFonts w:hint="eastAsia"/>
                <w:b/>
                <w:sz w:val="24"/>
              </w:rPr>
            </w:pPr>
            <w:r>
              <w:rPr>
                <w:rFonts w:hint="eastAsia"/>
                <w:b/>
                <w:sz w:val="24"/>
              </w:rPr>
              <w:t>申请人</w:t>
            </w:r>
          </w:p>
        </w:tc>
        <w:tc>
          <w:tcPr>
            <w:tcW w:w="1088" w:type="dxa"/>
            <w:vAlign w:val="center"/>
          </w:tcPr>
          <w:p>
            <w:pPr>
              <w:jc w:val="center"/>
              <w:rPr>
                <w:rFonts w:hint="eastAsia"/>
                <w:szCs w:val="21"/>
              </w:rPr>
            </w:pPr>
          </w:p>
        </w:tc>
        <w:tc>
          <w:tcPr>
            <w:tcW w:w="431" w:type="dxa"/>
            <w:vAlign w:val="center"/>
          </w:tcPr>
          <w:p>
            <w:pPr>
              <w:jc w:val="center"/>
              <w:rPr>
                <w:rFonts w:hint="eastAsia"/>
                <w:szCs w:val="21"/>
              </w:rPr>
            </w:pPr>
            <w:r>
              <w:rPr>
                <w:rFonts w:hint="eastAsia"/>
                <w:szCs w:val="21"/>
              </w:rPr>
              <w:t>性</w:t>
            </w:r>
          </w:p>
          <w:p>
            <w:pPr>
              <w:jc w:val="center"/>
              <w:rPr>
                <w:rFonts w:hint="eastAsia"/>
                <w:szCs w:val="21"/>
              </w:rPr>
            </w:pPr>
            <w:r>
              <w:rPr>
                <w:rFonts w:hint="eastAsia"/>
                <w:szCs w:val="21"/>
              </w:rPr>
              <w:t>别</w:t>
            </w:r>
          </w:p>
        </w:tc>
        <w:tc>
          <w:tcPr>
            <w:tcW w:w="461" w:type="dxa"/>
            <w:vAlign w:val="center"/>
          </w:tcPr>
          <w:p>
            <w:pPr>
              <w:widowControl/>
              <w:jc w:val="center"/>
              <w:rPr>
                <w:szCs w:val="21"/>
              </w:rPr>
            </w:pPr>
          </w:p>
          <w:p>
            <w:pPr>
              <w:rPr>
                <w:rFonts w:hint="eastAsia"/>
                <w:szCs w:val="21"/>
              </w:rPr>
            </w:pPr>
            <w:r>
              <w:rPr>
                <w:rFonts w:hint="eastAsia"/>
                <w:szCs w:val="21"/>
              </w:rPr>
              <w:t xml:space="preserve"> </w:t>
            </w:r>
          </w:p>
        </w:tc>
        <w:tc>
          <w:tcPr>
            <w:tcW w:w="720" w:type="dxa"/>
            <w:vAlign w:val="center"/>
          </w:tcPr>
          <w:p>
            <w:pPr>
              <w:widowControl/>
              <w:rPr>
                <w:rFonts w:hint="eastAsia"/>
                <w:szCs w:val="21"/>
              </w:rPr>
            </w:pPr>
            <w:r>
              <w:rPr>
                <w:rFonts w:hint="eastAsia"/>
                <w:szCs w:val="21"/>
              </w:rPr>
              <w:t>出生</w:t>
            </w:r>
          </w:p>
          <w:p>
            <w:pPr>
              <w:widowControl/>
              <w:rPr>
                <w:rFonts w:hint="eastAsia"/>
                <w:szCs w:val="21"/>
              </w:rPr>
            </w:pPr>
            <w:r>
              <w:rPr>
                <w:rFonts w:hint="eastAsia"/>
                <w:szCs w:val="21"/>
              </w:rPr>
              <w:t>年月</w:t>
            </w:r>
          </w:p>
        </w:tc>
        <w:tc>
          <w:tcPr>
            <w:tcW w:w="1260" w:type="dxa"/>
            <w:gridSpan w:val="2"/>
            <w:vAlign w:val="center"/>
          </w:tcPr>
          <w:p>
            <w:pPr>
              <w:widowControl/>
              <w:rPr>
                <w:rFonts w:hint="eastAsia"/>
                <w:szCs w:val="21"/>
              </w:rPr>
            </w:pPr>
          </w:p>
        </w:tc>
        <w:tc>
          <w:tcPr>
            <w:tcW w:w="510" w:type="dxa"/>
            <w:vAlign w:val="center"/>
          </w:tcPr>
          <w:p>
            <w:pPr>
              <w:widowControl/>
              <w:rPr>
                <w:rFonts w:hint="eastAsia"/>
                <w:szCs w:val="21"/>
              </w:rPr>
            </w:pPr>
            <w:r>
              <w:rPr>
                <w:rFonts w:hint="eastAsia"/>
                <w:szCs w:val="21"/>
              </w:rPr>
              <w:t>籍贯</w:t>
            </w:r>
          </w:p>
        </w:tc>
        <w:tc>
          <w:tcPr>
            <w:tcW w:w="930" w:type="dxa"/>
            <w:gridSpan w:val="2"/>
            <w:vAlign w:val="center"/>
          </w:tcPr>
          <w:p>
            <w:pPr>
              <w:widowControl/>
              <w:rPr>
                <w:rFonts w:hint="eastAsia"/>
                <w:szCs w:val="21"/>
              </w:rPr>
            </w:pPr>
          </w:p>
        </w:tc>
        <w:tc>
          <w:tcPr>
            <w:tcW w:w="630" w:type="dxa"/>
            <w:gridSpan w:val="2"/>
            <w:vAlign w:val="center"/>
          </w:tcPr>
          <w:p>
            <w:pPr>
              <w:widowControl/>
              <w:rPr>
                <w:rFonts w:hint="eastAsia"/>
                <w:szCs w:val="21"/>
              </w:rPr>
            </w:pPr>
            <w:r>
              <w:rPr>
                <w:rFonts w:hint="eastAsia"/>
                <w:szCs w:val="21"/>
              </w:rPr>
              <w:t>院系</w:t>
            </w:r>
          </w:p>
        </w:tc>
        <w:tc>
          <w:tcPr>
            <w:tcW w:w="2529" w:type="dxa"/>
            <w:gridSpan w:val="2"/>
            <w:vAlign w:val="center"/>
          </w:tcPr>
          <w:p>
            <w:pPr>
              <w:widowControl/>
              <w:rPr>
                <w:rFonts w:hint="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6" w:hRule="atLeast"/>
        </w:trPr>
        <w:tc>
          <w:tcPr>
            <w:tcW w:w="1080" w:type="dxa"/>
            <w:vMerge w:val="restart"/>
            <w:vAlign w:val="center"/>
          </w:tcPr>
          <w:p>
            <w:pPr>
              <w:jc w:val="center"/>
              <w:rPr>
                <w:rFonts w:hint="eastAsia"/>
                <w:b/>
                <w:szCs w:val="21"/>
              </w:rPr>
            </w:pPr>
            <w:r>
              <w:rPr>
                <w:rFonts w:hint="eastAsia"/>
                <w:b/>
                <w:szCs w:val="21"/>
              </w:rPr>
              <w:t>家庭住址</w:t>
            </w:r>
          </w:p>
        </w:tc>
        <w:tc>
          <w:tcPr>
            <w:tcW w:w="2700" w:type="dxa"/>
            <w:gridSpan w:val="4"/>
            <w:vMerge w:val="restart"/>
            <w:vAlign w:val="center"/>
          </w:tcPr>
          <w:p>
            <w:pPr>
              <w:widowControl/>
              <w:ind w:firstLine="630" w:firstLineChars="300"/>
              <w:rPr>
                <w:rFonts w:hint="eastAsia"/>
                <w:szCs w:val="21"/>
              </w:rPr>
            </w:pPr>
          </w:p>
        </w:tc>
        <w:tc>
          <w:tcPr>
            <w:tcW w:w="1770" w:type="dxa"/>
            <w:gridSpan w:val="3"/>
            <w:vAlign w:val="center"/>
          </w:tcPr>
          <w:p>
            <w:pPr>
              <w:widowControl/>
              <w:rPr>
                <w:rFonts w:hint="eastAsia"/>
                <w:szCs w:val="21"/>
              </w:rPr>
            </w:pPr>
            <w:r>
              <w:rPr>
                <w:rFonts w:hint="eastAsia"/>
                <w:szCs w:val="21"/>
              </w:rPr>
              <w:t>原乘车区间</w:t>
            </w:r>
          </w:p>
        </w:tc>
        <w:tc>
          <w:tcPr>
            <w:tcW w:w="4089" w:type="dxa"/>
            <w:gridSpan w:val="6"/>
            <w:vAlign w:val="center"/>
          </w:tcPr>
          <w:p>
            <w:pPr>
              <w:widowControl/>
              <w:rPr>
                <w:rFonts w:hint="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1" w:hRule="atLeast"/>
        </w:trPr>
        <w:tc>
          <w:tcPr>
            <w:tcW w:w="1080" w:type="dxa"/>
            <w:vMerge w:val="continue"/>
            <w:vAlign w:val="center"/>
          </w:tcPr>
          <w:p>
            <w:pPr>
              <w:jc w:val="center"/>
              <w:rPr>
                <w:rFonts w:hint="eastAsia"/>
                <w:szCs w:val="21"/>
              </w:rPr>
            </w:pPr>
          </w:p>
        </w:tc>
        <w:tc>
          <w:tcPr>
            <w:tcW w:w="2700" w:type="dxa"/>
            <w:gridSpan w:val="4"/>
            <w:vMerge w:val="continue"/>
            <w:vAlign w:val="center"/>
          </w:tcPr>
          <w:p>
            <w:pPr>
              <w:widowControl/>
              <w:ind w:firstLine="630" w:firstLineChars="300"/>
              <w:rPr>
                <w:rFonts w:hint="eastAsia"/>
                <w:szCs w:val="21"/>
              </w:rPr>
            </w:pPr>
          </w:p>
        </w:tc>
        <w:tc>
          <w:tcPr>
            <w:tcW w:w="1770" w:type="dxa"/>
            <w:gridSpan w:val="3"/>
            <w:vAlign w:val="center"/>
          </w:tcPr>
          <w:p>
            <w:pPr>
              <w:widowControl/>
              <w:rPr>
                <w:rFonts w:hint="eastAsia"/>
                <w:szCs w:val="21"/>
              </w:rPr>
            </w:pPr>
            <w:r>
              <w:rPr>
                <w:rFonts w:hint="eastAsia"/>
                <w:szCs w:val="21"/>
              </w:rPr>
              <w:t>现乘车区间</w:t>
            </w:r>
          </w:p>
        </w:tc>
        <w:tc>
          <w:tcPr>
            <w:tcW w:w="4089" w:type="dxa"/>
            <w:gridSpan w:val="6"/>
            <w:vAlign w:val="center"/>
          </w:tcPr>
          <w:p>
            <w:pPr>
              <w:widowControl/>
              <w:rPr>
                <w:rFonts w:hint="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44" w:hRule="atLeast"/>
        </w:trPr>
        <w:tc>
          <w:tcPr>
            <w:tcW w:w="1080" w:type="dxa"/>
            <w:vAlign w:val="center"/>
          </w:tcPr>
          <w:p>
            <w:pPr>
              <w:jc w:val="center"/>
              <w:rPr>
                <w:rFonts w:hint="eastAsia"/>
                <w:b/>
                <w:szCs w:val="21"/>
              </w:rPr>
            </w:pPr>
            <w:r>
              <w:rPr>
                <w:rFonts w:hint="eastAsia"/>
                <w:b/>
                <w:szCs w:val="21"/>
              </w:rPr>
              <w:t>专业</w:t>
            </w:r>
          </w:p>
        </w:tc>
        <w:tc>
          <w:tcPr>
            <w:tcW w:w="2700" w:type="dxa"/>
            <w:gridSpan w:val="4"/>
            <w:vAlign w:val="center"/>
          </w:tcPr>
          <w:p>
            <w:pPr>
              <w:jc w:val="center"/>
              <w:rPr>
                <w:szCs w:val="21"/>
              </w:rPr>
            </w:pPr>
          </w:p>
          <w:p>
            <w:pPr>
              <w:rPr>
                <w:rFonts w:hint="eastAsia"/>
                <w:szCs w:val="21"/>
              </w:rPr>
            </w:pPr>
            <w:r>
              <w:rPr>
                <w:rFonts w:hint="eastAsia"/>
                <w:szCs w:val="21"/>
              </w:rPr>
              <w:t xml:space="preserve">            </w:t>
            </w:r>
          </w:p>
        </w:tc>
        <w:tc>
          <w:tcPr>
            <w:tcW w:w="426" w:type="dxa"/>
            <w:vAlign w:val="center"/>
          </w:tcPr>
          <w:p>
            <w:pPr>
              <w:rPr>
                <w:rFonts w:hint="eastAsia"/>
                <w:szCs w:val="21"/>
              </w:rPr>
            </w:pPr>
            <w:r>
              <w:rPr>
                <w:rFonts w:hint="eastAsia"/>
                <w:szCs w:val="21"/>
              </w:rPr>
              <w:t>年级</w:t>
            </w:r>
          </w:p>
        </w:tc>
        <w:tc>
          <w:tcPr>
            <w:tcW w:w="834" w:type="dxa"/>
            <w:vAlign w:val="center"/>
          </w:tcPr>
          <w:p>
            <w:pPr>
              <w:rPr>
                <w:rFonts w:hint="eastAsia"/>
                <w:szCs w:val="21"/>
              </w:rPr>
            </w:pPr>
          </w:p>
        </w:tc>
        <w:tc>
          <w:tcPr>
            <w:tcW w:w="540" w:type="dxa"/>
            <w:gridSpan w:val="2"/>
            <w:vAlign w:val="center"/>
          </w:tcPr>
          <w:p>
            <w:pPr>
              <w:jc w:val="center"/>
              <w:rPr>
                <w:rFonts w:hint="eastAsia"/>
                <w:szCs w:val="21"/>
              </w:rPr>
            </w:pPr>
            <w:r>
              <w:rPr>
                <w:rFonts w:hint="eastAsia"/>
                <w:szCs w:val="21"/>
              </w:rPr>
              <w:t>学制</w:t>
            </w:r>
          </w:p>
        </w:tc>
        <w:tc>
          <w:tcPr>
            <w:tcW w:w="900" w:type="dxa"/>
            <w:vAlign w:val="center"/>
          </w:tcPr>
          <w:p>
            <w:pPr>
              <w:jc w:val="center"/>
              <w:rPr>
                <w:rFonts w:hint="eastAsia"/>
                <w:szCs w:val="21"/>
              </w:rPr>
            </w:pPr>
          </w:p>
        </w:tc>
        <w:tc>
          <w:tcPr>
            <w:tcW w:w="540" w:type="dxa"/>
            <w:vAlign w:val="center"/>
          </w:tcPr>
          <w:p>
            <w:pPr>
              <w:jc w:val="center"/>
              <w:rPr>
                <w:rFonts w:hint="eastAsia"/>
                <w:szCs w:val="21"/>
              </w:rPr>
            </w:pPr>
            <w:r>
              <w:rPr>
                <w:rFonts w:hint="eastAsia"/>
                <w:szCs w:val="21"/>
              </w:rPr>
              <w:t>类</w:t>
            </w:r>
          </w:p>
          <w:p>
            <w:pPr>
              <w:jc w:val="center"/>
              <w:rPr>
                <w:rFonts w:hint="eastAsia"/>
                <w:szCs w:val="21"/>
              </w:rPr>
            </w:pPr>
            <w:r>
              <w:rPr>
                <w:rFonts w:hint="eastAsia"/>
                <w:szCs w:val="21"/>
              </w:rPr>
              <w:t>别</w:t>
            </w:r>
          </w:p>
        </w:tc>
        <w:tc>
          <w:tcPr>
            <w:tcW w:w="2619" w:type="dxa"/>
            <w:gridSpan w:val="3"/>
            <w:vAlign w:val="center"/>
          </w:tcPr>
          <w:p>
            <w:pPr>
              <w:rPr>
                <w:rFonts w:hint="eastAsia" w:ascii="宋体" w:hAnsi="宋体"/>
                <w:szCs w:val="21"/>
              </w:rPr>
            </w:pPr>
            <w:r>
              <w:rPr>
                <w:rFonts w:hint="eastAsia" w:ascii="宋体" w:hAnsi="宋体"/>
                <w:szCs w:val="21"/>
              </w:rPr>
              <w:t>□学生证补办</w:t>
            </w:r>
          </w:p>
          <w:p>
            <w:pPr>
              <w:rPr>
                <w:rFonts w:hint="eastAsia" w:ascii="宋体" w:hAnsi="宋体"/>
                <w:szCs w:val="21"/>
              </w:rPr>
            </w:pPr>
            <w:r>
              <w:rPr>
                <w:rFonts w:hint="eastAsia" w:ascii="宋体" w:hAnsi="宋体"/>
                <w:szCs w:val="21"/>
              </w:rPr>
              <w:t>□</w:t>
            </w:r>
            <w:r>
              <w:rPr>
                <w:rFonts w:hint="eastAsia" w:ascii="宋体" w:hAnsi="宋体"/>
                <w:szCs w:val="21"/>
                <w:lang w:val="en-US" w:eastAsia="zh-CN"/>
              </w:rPr>
              <w:t>学生证信息修改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160" w:hRule="atLeast"/>
        </w:trPr>
        <w:tc>
          <w:tcPr>
            <w:tcW w:w="1080" w:type="dxa"/>
            <w:vAlign w:val="center"/>
          </w:tcPr>
          <w:p>
            <w:pPr>
              <w:jc w:val="center"/>
              <w:rPr>
                <w:rFonts w:hint="eastAsia"/>
                <w:b/>
                <w:szCs w:val="21"/>
              </w:rPr>
            </w:pPr>
            <w:r>
              <w:rPr>
                <w:rFonts w:hint="eastAsia"/>
                <w:b/>
                <w:szCs w:val="21"/>
              </w:rPr>
              <w:t>申</w:t>
            </w:r>
          </w:p>
          <w:p>
            <w:pPr>
              <w:jc w:val="center"/>
              <w:rPr>
                <w:rFonts w:hint="eastAsia"/>
                <w:b/>
                <w:szCs w:val="21"/>
              </w:rPr>
            </w:pPr>
            <w:r>
              <w:rPr>
                <w:rFonts w:hint="eastAsia"/>
                <w:b/>
                <w:szCs w:val="21"/>
              </w:rPr>
              <w:t>请</w:t>
            </w:r>
          </w:p>
          <w:p>
            <w:pPr>
              <w:jc w:val="center"/>
              <w:rPr>
                <w:rFonts w:hint="eastAsia"/>
                <w:b/>
                <w:szCs w:val="21"/>
              </w:rPr>
            </w:pPr>
            <w:r>
              <w:rPr>
                <w:rFonts w:hint="eastAsia"/>
                <w:b/>
                <w:szCs w:val="21"/>
              </w:rPr>
              <w:t>理</w:t>
            </w:r>
          </w:p>
          <w:p>
            <w:pPr>
              <w:jc w:val="center"/>
              <w:rPr>
                <w:rFonts w:hint="eastAsia"/>
                <w:b/>
                <w:szCs w:val="21"/>
              </w:rPr>
            </w:pPr>
            <w:r>
              <w:rPr>
                <w:rFonts w:hint="eastAsia"/>
                <w:b/>
                <w:szCs w:val="21"/>
              </w:rPr>
              <w:t>由</w:t>
            </w:r>
          </w:p>
        </w:tc>
        <w:tc>
          <w:tcPr>
            <w:tcW w:w="8559" w:type="dxa"/>
            <w:gridSpan w:val="13"/>
            <w:vAlign w:val="top"/>
          </w:tcPr>
          <w:p>
            <w:pPr>
              <w:rPr>
                <w:rFonts w:hint="eastAsia"/>
                <w:szCs w:val="21"/>
              </w:rPr>
            </w:pPr>
          </w:p>
          <w:p>
            <w:pPr>
              <w:rPr>
                <w:rFonts w:hint="eastAsia"/>
                <w:szCs w:val="21"/>
              </w:rPr>
            </w:pPr>
          </w:p>
          <w:p>
            <w:pPr>
              <w:rPr>
                <w:rFonts w:hint="eastAsia"/>
                <w:szCs w:val="21"/>
              </w:rPr>
            </w:pPr>
          </w:p>
          <w:p>
            <w:pPr>
              <w:rPr>
                <w:rFonts w:hint="eastAsia"/>
                <w:szCs w:val="21"/>
              </w:rPr>
            </w:pPr>
          </w:p>
          <w:p>
            <w:pPr>
              <w:rPr>
                <w:rFonts w:hint="eastAsia"/>
                <w:szCs w:val="21"/>
              </w:rPr>
            </w:pPr>
          </w:p>
          <w:p>
            <w:pPr>
              <w:rPr>
                <w:rFonts w:hint="eastAsia"/>
                <w:szCs w:val="21"/>
              </w:rPr>
            </w:pPr>
          </w:p>
          <w:p>
            <w:pPr>
              <w:rPr>
                <w:rFonts w:hint="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57" w:hRule="atLeast"/>
        </w:trPr>
        <w:tc>
          <w:tcPr>
            <w:tcW w:w="1080" w:type="dxa"/>
            <w:vAlign w:val="top"/>
          </w:tcPr>
          <w:p>
            <w:pPr>
              <w:rPr>
                <w:rFonts w:hint="eastAsia"/>
                <w:szCs w:val="21"/>
              </w:rPr>
            </w:pPr>
          </w:p>
          <w:p>
            <w:pPr>
              <w:jc w:val="center"/>
              <w:rPr>
                <w:rFonts w:hint="eastAsia"/>
                <w:b/>
                <w:szCs w:val="21"/>
              </w:rPr>
            </w:pPr>
            <w:r>
              <w:rPr>
                <w:rFonts w:hint="eastAsia"/>
                <w:b/>
                <w:szCs w:val="21"/>
              </w:rPr>
              <w:t>院系</w:t>
            </w:r>
          </w:p>
          <w:p>
            <w:pPr>
              <w:jc w:val="center"/>
              <w:rPr>
                <w:rFonts w:hint="eastAsia"/>
                <w:b/>
                <w:szCs w:val="21"/>
              </w:rPr>
            </w:pPr>
            <w:r>
              <w:rPr>
                <w:rFonts w:hint="eastAsia"/>
                <w:b/>
                <w:szCs w:val="21"/>
              </w:rPr>
              <w:t>审核</w:t>
            </w:r>
          </w:p>
          <w:p>
            <w:pPr>
              <w:jc w:val="center"/>
              <w:rPr>
                <w:rFonts w:hint="eastAsia"/>
                <w:b/>
                <w:szCs w:val="21"/>
              </w:rPr>
            </w:pPr>
            <w:r>
              <w:rPr>
                <w:rFonts w:hint="eastAsia"/>
                <w:b/>
                <w:szCs w:val="21"/>
              </w:rPr>
              <w:t>意见</w:t>
            </w:r>
          </w:p>
        </w:tc>
        <w:tc>
          <w:tcPr>
            <w:tcW w:w="8559" w:type="dxa"/>
            <w:gridSpan w:val="13"/>
            <w:vAlign w:val="top"/>
          </w:tcPr>
          <w:p>
            <w:pPr>
              <w:widowControl/>
              <w:jc w:val="left"/>
              <w:rPr>
                <w:szCs w:val="21"/>
              </w:rPr>
            </w:pPr>
          </w:p>
          <w:p>
            <w:pPr>
              <w:widowControl/>
              <w:jc w:val="left"/>
              <w:rPr>
                <w:szCs w:val="21"/>
              </w:rPr>
            </w:pPr>
          </w:p>
          <w:p>
            <w:pPr>
              <w:rPr>
                <w:rFonts w:hint="eastAsia"/>
                <w:szCs w:val="21"/>
              </w:rPr>
            </w:pPr>
          </w:p>
          <w:p>
            <w:pPr>
              <w:rPr>
                <w:rFonts w:hint="eastAsia"/>
                <w:szCs w:val="21"/>
              </w:rPr>
            </w:pPr>
            <w:r>
              <w:rPr>
                <w:rFonts w:hint="eastAsia"/>
                <w:szCs w:val="21"/>
              </w:rPr>
              <w:t xml:space="preserve">辅导员签字：                                      </w:t>
            </w:r>
          </w:p>
          <w:p>
            <w:pPr>
              <w:rPr>
                <w:rFonts w:hint="eastAsia"/>
                <w:szCs w:val="21"/>
              </w:rPr>
            </w:pPr>
          </w:p>
          <w:p>
            <w:pPr>
              <w:wordWrap w:val="0"/>
              <w:jc w:val="right"/>
              <w:rPr>
                <w:rFonts w:hint="default" w:eastAsia="宋体"/>
                <w:szCs w:val="21"/>
                <w:lang w:val="en-US" w:eastAsia="zh-CN"/>
              </w:rPr>
            </w:pPr>
            <w:r>
              <w:rPr>
                <w:rFonts w:hint="eastAsia"/>
                <w:szCs w:val="21"/>
              </w:rPr>
              <w:t>（院系支部盖章）</w:t>
            </w:r>
            <w:r>
              <w:rPr>
                <w:rFonts w:hint="eastAsia"/>
                <w:szCs w:val="21"/>
                <w:lang w:val="en-US" w:eastAsia="zh-CN"/>
              </w:rPr>
              <w:t xml:space="preserve">         </w:t>
            </w:r>
          </w:p>
          <w:p>
            <w:pPr>
              <w:jc w:val="right"/>
              <w:rPr>
                <w:rFonts w:hint="eastAsia"/>
                <w:szCs w:val="21"/>
              </w:rPr>
            </w:pPr>
            <w:r>
              <w:rPr>
                <w:rFonts w:hint="eastAsia"/>
                <w:szCs w:val="21"/>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31" w:hRule="atLeast"/>
        </w:trPr>
        <w:tc>
          <w:tcPr>
            <w:tcW w:w="1080" w:type="dxa"/>
            <w:vAlign w:val="center"/>
          </w:tcPr>
          <w:p>
            <w:pPr>
              <w:jc w:val="center"/>
              <w:rPr>
                <w:rFonts w:hint="eastAsia"/>
                <w:b/>
                <w:szCs w:val="21"/>
              </w:rPr>
            </w:pPr>
            <w:r>
              <w:rPr>
                <w:rFonts w:hint="eastAsia"/>
                <w:b/>
                <w:szCs w:val="21"/>
              </w:rPr>
              <w:t>备</w:t>
            </w:r>
          </w:p>
          <w:p>
            <w:pPr>
              <w:jc w:val="center"/>
              <w:rPr>
                <w:rFonts w:hint="eastAsia"/>
                <w:b/>
                <w:szCs w:val="21"/>
              </w:rPr>
            </w:pPr>
          </w:p>
          <w:p>
            <w:pPr>
              <w:jc w:val="center"/>
              <w:rPr>
                <w:rFonts w:hint="eastAsia"/>
                <w:b/>
                <w:szCs w:val="21"/>
              </w:rPr>
            </w:pPr>
            <w:r>
              <w:rPr>
                <w:rFonts w:hint="eastAsia"/>
                <w:b/>
                <w:szCs w:val="21"/>
              </w:rPr>
              <w:t>注</w:t>
            </w:r>
          </w:p>
          <w:p>
            <w:pPr>
              <w:jc w:val="center"/>
              <w:rPr>
                <w:rFonts w:hint="eastAsia"/>
                <w:b/>
                <w:szCs w:val="21"/>
              </w:rPr>
            </w:pPr>
          </w:p>
          <w:p>
            <w:pPr>
              <w:jc w:val="center"/>
              <w:rPr>
                <w:rFonts w:hint="eastAsia"/>
                <w:szCs w:val="21"/>
              </w:rPr>
            </w:pPr>
          </w:p>
        </w:tc>
        <w:tc>
          <w:tcPr>
            <w:tcW w:w="6150" w:type="dxa"/>
            <w:gridSpan w:val="12"/>
            <w:vAlign w:val="top"/>
          </w:tcPr>
          <w:p>
            <w:pPr>
              <w:rPr>
                <w:rFonts w:hint="eastAsia" w:ascii="宋体" w:hAnsi="宋体"/>
                <w:b/>
                <w:sz w:val="18"/>
                <w:szCs w:val="18"/>
              </w:rPr>
            </w:pPr>
            <w:bookmarkStart w:id="0" w:name="OLE_LINK2"/>
            <w:bookmarkEnd w:id="0"/>
            <w:r>
              <w:rPr>
                <w:rFonts w:hint="eastAsia" w:ascii="宋体" w:hAnsi="宋体"/>
                <w:b/>
                <w:sz w:val="18"/>
                <w:szCs w:val="18"/>
              </w:rPr>
              <w:t>1</w:t>
            </w:r>
            <w:r>
              <w:rPr>
                <w:rFonts w:hint="eastAsia" w:ascii="宋体" w:hAnsi="宋体"/>
                <w:b/>
                <w:sz w:val="18"/>
                <w:szCs w:val="18"/>
                <w:lang w:val="en-US" w:eastAsia="zh-CN"/>
              </w:rPr>
              <w:t>.</w:t>
            </w:r>
            <w:r>
              <w:rPr>
                <w:rFonts w:hint="eastAsia" w:ascii="宋体" w:hAnsi="宋体"/>
                <w:sz w:val="18"/>
                <w:szCs w:val="18"/>
              </w:rPr>
              <w:t>办理学生证补办手续时，请携带以下（1）（2）（3）项材料，补办学生证不予补贴磁条；</w:t>
            </w:r>
          </w:p>
          <w:p>
            <w:pPr>
              <w:rPr>
                <w:rFonts w:hint="eastAsia" w:ascii="宋体" w:hAnsi="宋体"/>
                <w:b/>
                <w:sz w:val="18"/>
                <w:szCs w:val="18"/>
              </w:rPr>
            </w:pPr>
            <w:r>
              <w:rPr>
                <w:rFonts w:hint="eastAsia" w:ascii="宋体" w:hAnsi="宋体"/>
                <w:b/>
                <w:sz w:val="18"/>
                <w:szCs w:val="18"/>
              </w:rPr>
              <w:t>2</w:t>
            </w:r>
            <w:r>
              <w:rPr>
                <w:rFonts w:hint="eastAsia" w:ascii="宋体" w:hAnsi="宋体"/>
                <w:b/>
                <w:sz w:val="18"/>
                <w:szCs w:val="18"/>
                <w:lang w:val="en-US" w:eastAsia="zh-CN"/>
              </w:rPr>
              <w:t>.</w:t>
            </w:r>
            <w:r>
              <w:rPr>
                <w:rFonts w:hint="eastAsia" w:ascii="宋体" w:hAnsi="宋体"/>
                <w:sz w:val="18"/>
                <w:szCs w:val="18"/>
              </w:rPr>
              <w:t>办理磁条补办手续时，请携带以下（1）（3）项材料</w:t>
            </w:r>
          </w:p>
          <w:p>
            <w:pPr>
              <w:rPr>
                <w:rFonts w:hint="eastAsia" w:ascii="宋体" w:hAnsi="宋体"/>
                <w:b/>
                <w:sz w:val="18"/>
                <w:szCs w:val="18"/>
              </w:rPr>
            </w:pPr>
            <w:r>
              <w:rPr>
                <w:rFonts w:hint="eastAsia" w:ascii="宋体" w:hAnsi="宋体"/>
                <w:b/>
                <w:sz w:val="18"/>
                <w:szCs w:val="18"/>
              </w:rPr>
              <w:t>3</w:t>
            </w:r>
            <w:r>
              <w:rPr>
                <w:rFonts w:hint="eastAsia" w:ascii="宋体" w:hAnsi="宋体"/>
                <w:b/>
                <w:sz w:val="18"/>
                <w:szCs w:val="18"/>
                <w:lang w:val="en-US" w:eastAsia="zh-CN"/>
              </w:rPr>
              <w:t>.</w:t>
            </w:r>
            <w:r>
              <w:rPr>
                <w:rFonts w:hint="eastAsia" w:ascii="宋体" w:hAnsi="宋体"/>
                <w:sz w:val="18"/>
                <w:szCs w:val="18"/>
              </w:rPr>
              <w:t>办理乘车区间变更手续时，请携带以下（1）（4）（5）项材料</w:t>
            </w:r>
          </w:p>
          <w:p>
            <w:pPr>
              <w:rPr>
                <w:rFonts w:hint="eastAsia" w:ascii="宋体" w:hAnsi="宋体"/>
                <w:sz w:val="18"/>
                <w:szCs w:val="18"/>
              </w:rPr>
            </w:pPr>
          </w:p>
          <w:p>
            <w:pPr>
              <w:rPr>
                <w:rFonts w:hint="eastAsia" w:ascii="宋体" w:hAnsi="宋体"/>
                <w:sz w:val="18"/>
                <w:szCs w:val="18"/>
              </w:rPr>
            </w:pPr>
            <w:r>
              <w:rPr>
                <w:rFonts w:hint="eastAsia" w:ascii="宋体" w:hAnsi="宋体"/>
                <w:sz w:val="18"/>
                <w:szCs w:val="18"/>
              </w:rPr>
              <w:t>（1）“学生证业务受理申请表” （须经院系盖章及经办人签字方可生效）；</w:t>
            </w:r>
          </w:p>
          <w:p>
            <w:pPr>
              <w:numPr>
                <w:ilvl w:val="0"/>
                <w:numId w:val="1"/>
              </w:numPr>
              <w:ind w:left="0"/>
              <w:rPr>
                <w:rFonts w:hint="eastAsia" w:ascii="宋体" w:hAnsi="宋体"/>
                <w:sz w:val="18"/>
                <w:szCs w:val="18"/>
              </w:rPr>
            </w:pPr>
            <w:r>
              <w:rPr>
                <w:rFonts w:hint="eastAsia" w:ascii="宋体" w:hAnsi="宋体"/>
                <w:sz w:val="18"/>
                <w:szCs w:val="18"/>
              </w:rPr>
              <w:t>（2）一寸登记照1张；</w:t>
            </w:r>
          </w:p>
          <w:p>
            <w:pPr>
              <w:numPr>
                <w:ilvl w:val="0"/>
                <w:numId w:val="1"/>
              </w:numPr>
              <w:ind w:left="0"/>
              <w:rPr>
                <w:rFonts w:hint="eastAsia" w:ascii="宋体" w:hAnsi="宋体"/>
                <w:sz w:val="18"/>
                <w:szCs w:val="18"/>
              </w:rPr>
            </w:pPr>
            <w:r>
              <w:rPr>
                <w:rFonts w:hint="eastAsia" w:ascii="宋体" w:hAnsi="宋体"/>
                <w:sz w:val="18"/>
                <w:szCs w:val="18"/>
              </w:rPr>
              <w:t>（3）已损坏的学生证；</w:t>
            </w:r>
          </w:p>
          <w:p>
            <w:pPr>
              <w:numPr>
                <w:ilvl w:val="0"/>
                <w:numId w:val="1"/>
              </w:numPr>
              <w:ind w:left="0"/>
              <w:rPr>
                <w:rFonts w:hint="eastAsia" w:ascii="宋体" w:hAnsi="宋体"/>
                <w:sz w:val="18"/>
                <w:szCs w:val="18"/>
              </w:rPr>
            </w:pPr>
            <w:r>
              <w:rPr>
                <w:rFonts w:hint="eastAsia" w:ascii="宋体" w:hAnsi="宋体"/>
                <w:sz w:val="18"/>
                <w:szCs w:val="18"/>
              </w:rPr>
              <w:t>（4）身份证复印件；</w:t>
            </w:r>
          </w:p>
          <w:p>
            <w:pPr>
              <w:numPr>
                <w:ilvl w:val="0"/>
                <w:numId w:val="1"/>
              </w:numPr>
              <w:ind w:left="0"/>
              <w:rPr>
                <w:rFonts w:hint="eastAsia" w:ascii="宋体" w:hAnsi="宋体"/>
                <w:sz w:val="18"/>
                <w:szCs w:val="18"/>
              </w:rPr>
            </w:pPr>
            <w:r>
              <w:rPr>
                <w:rFonts w:hint="eastAsia" w:ascii="宋体" w:hAnsi="宋体"/>
                <w:sz w:val="18"/>
                <w:szCs w:val="18"/>
              </w:rPr>
              <w:t>（5）因家庭搬离原所在地或父母亲工作调动，出示其父母所在地派出所的户籍证明或工作单位证明及本人身份证复印件</w:t>
            </w:r>
            <w:r>
              <w:rPr>
                <w:rFonts w:hint="eastAsia" w:ascii="宋体" w:hAnsi="宋体"/>
                <w:sz w:val="18"/>
                <w:szCs w:val="18"/>
                <w:lang w:eastAsia="zh-CN"/>
              </w:rPr>
              <w:t>。</w:t>
            </w:r>
          </w:p>
          <w:p>
            <w:pPr>
              <w:rPr>
                <w:rFonts w:hint="eastAsia" w:ascii="宋体" w:hAnsi="宋体"/>
                <w:b/>
                <w:sz w:val="18"/>
                <w:szCs w:val="18"/>
              </w:rPr>
            </w:pPr>
          </w:p>
          <w:p>
            <w:pPr>
              <w:rPr>
                <w:rFonts w:hint="eastAsia" w:ascii="宋体" w:hAnsi="宋体"/>
                <w:b/>
                <w:sz w:val="18"/>
                <w:szCs w:val="18"/>
              </w:rPr>
            </w:pPr>
            <w:r>
              <w:rPr>
                <w:rFonts w:hint="eastAsia" w:ascii="宋体" w:hAnsi="宋体"/>
                <w:b/>
                <w:sz w:val="18"/>
                <w:szCs w:val="18"/>
              </w:rPr>
              <w:t>办理时间：早上8:00-11:40 下午14:30-20:00</w:t>
            </w:r>
          </w:p>
          <w:p>
            <w:pPr>
              <w:spacing w:before="240"/>
              <w:rPr>
                <w:rFonts w:hint="eastAsia" w:ascii="宋体" w:hAnsi="宋体"/>
                <w:b/>
                <w:sz w:val="18"/>
                <w:szCs w:val="18"/>
              </w:rPr>
            </w:pPr>
            <w:r>
              <w:rPr>
                <w:rFonts w:hint="eastAsia" w:ascii="宋体" w:hAnsi="宋体"/>
                <w:b/>
                <w:sz w:val="18"/>
                <w:szCs w:val="18"/>
              </w:rPr>
              <w:t>办理地点：</w:t>
            </w:r>
            <w:r>
              <w:rPr>
                <w:rFonts w:hint="eastAsia" w:ascii="宋体" w:hAnsi="宋体"/>
                <w:sz w:val="18"/>
                <w:szCs w:val="18"/>
                <w:lang w:val="en-US" w:eastAsia="zh-CN"/>
              </w:rPr>
              <w:t>学生发展与服务中心（学生公寓瑞樟2号楼1楼）</w:t>
            </w:r>
          </w:p>
          <w:p>
            <w:pPr>
              <w:widowControl/>
              <w:jc w:val="left"/>
              <w:rPr>
                <w:rFonts w:hint="eastAsia"/>
                <w:szCs w:val="21"/>
              </w:rPr>
            </w:pPr>
          </w:p>
        </w:tc>
        <w:tc>
          <w:tcPr>
            <w:tcW w:w="2409" w:type="dxa"/>
            <w:vAlign w:val="center"/>
          </w:tcPr>
          <w:p>
            <w:pPr>
              <w:widowControl/>
              <w:jc w:val="center"/>
              <w:rPr>
                <w:rFonts w:hint="eastAsia"/>
                <w:szCs w:val="21"/>
              </w:rPr>
            </w:pPr>
          </w:p>
          <w:p>
            <w:pPr>
              <w:widowControl/>
              <w:jc w:val="center"/>
              <w:rPr>
                <w:rFonts w:hint="eastAsia"/>
                <w:szCs w:val="21"/>
              </w:rPr>
            </w:pPr>
            <w:r>
              <w:rPr>
                <w:rFonts w:hint="eastAsia"/>
                <w:szCs w:val="21"/>
              </w:rPr>
              <w:t>一寸照片1张</w:t>
            </w:r>
          </w:p>
          <w:p>
            <w:pPr>
              <w:widowControl/>
              <w:jc w:val="center"/>
              <w:rPr>
                <w:rFonts w:hint="eastAsia"/>
                <w:szCs w:val="21"/>
              </w:rPr>
            </w:pPr>
            <w:r>
              <w:rPr>
                <w:rFonts w:hint="eastAsia"/>
                <w:szCs w:val="21"/>
              </w:rPr>
              <w:t>（学生证补办更换须贴）</w:t>
            </w:r>
          </w:p>
          <w:p>
            <w:pPr>
              <w:widowControl/>
              <w:rPr>
                <w:rFonts w:hint="eastAsia"/>
                <w:szCs w:val="21"/>
              </w:rPr>
            </w:pPr>
          </w:p>
        </w:tc>
      </w:tr>
    </w:tbl>
    <w:p>
      <w:pPr>
        <w:wordWrap w:val="0"/>
        <w:jc w:val="right"/>
        <w:rPr>
          <w:rFonts w:hint="default" w:eastAsia="宋体"/>
          <w:b/>
          <w:sz w:val="32"/>
          <w:szCs w:val="32"/>
          <w:lang w:val="en-US" w:eastAsia="zh-CN"/>
        </w:rPr>
      </w:pPr>
      <w:bookmarkStart w:id="1" w:name="_GoBack"/>
      <w:bookmarkEnd w:id="1"/>
      <w:r>
        <w:rPr>
          <w:rFonts w:hint="eastAsia"/>
          <w:b/>
          <w:sz w:val="32"/>
          <w:szCs w:val="32"/>
        </w:rPr>
        <w:tab/>
      </w:r>
      <w:r>
        <w:rPr>
          <w:rFonts w:hint="eastAsia"/>
          <w:b/>
          <w:sz w:val="32"/>
          <w:szCs w:val="32"/>
        </w:rPr>
        <w:tab/>
      </w:r>
      <w:r>
        <w:rPr>
          <w:rFonts w:hint="eastAsia"/>
          <w:b/>
          <w:sz w:val="32"/>
          <w:szCs w:val="32"/>
        </w:rPr>
        <w:tab/>
      </w:r>
      <w:r>
        <w:rPr>
          <w:rFonts w:hint="eastAsia"/>
          <w:b/>
          <w:sz w:val="32"/>
          <w:szCs w:val="32"/>
        </w:rPr>
        <w:tab/>
      </w:r>
      <w:r>
        <w:rPr>
          <w:rFonts w:hint="eastAsia"/>
          <w:b/>
          <w:sz w:val="32"/>
          <w:szCs w:val="32"/>
        </w:rPr>
        <w:tab/>
      </w:r>
      <w:r>
        <w:rPr>
          <w:rFonts w:hint="eastAsia"/>
          <w:b/>
          <w:sz w:val="32"/>
          <w:szCs w:val="32"/>
        </w:rPr>
        <w:tab/>
      </w:r>
      <w:r>
        <w:rPr>
          <w:rFonts w:hint="eastAsia"/>
          <w:b/>
          <w:sz w:val="32"/>
          <w:szCs w:val="32"/>
        </w:rPr>
        <w:tab/>
      </w:r>
      <w:r>
        <w:rPr>
          <w:rFonts w:hint="eastAsia"/>
          <w:b/>
          <w:sz w:val="32"/>
          <w:szCs w:val="32"/>
        </w:rPr>
        <w:tab/>
      </w:r>
      <w:r>
        <w:rPr>
          <w:rFonts w:hint="eastAsia"/>
          <w:b/>
          <w:sz w:val="32"/>
          <w:szCs w:val="32"/>
        </w:rPr>
        <w:tab/>
      </w:r>
      <w:r>
        <w:rPr>
          <w:rFonts w:hint="eastAsia"/>
          <w:b/>
          <w:sz w:val="32"/>
          <w:szCs w:val="32"/>
        </w:rPr>
        <w:tab/>
      </w:r>
      <w:r>
        <w:rPr>
          <w:rFonts w:hint="eastAsia"/>
          <w:szCs w:val="21"/>
        </w:rPr>
        <w:t>武夷学院学生</w:t>
      </w:r>
      <w:r>
        <w:rPr>
          <w:rFonts w:hint="eastAsia"/>
          <w:szCs w:val="21"/>
          <w:lang w:eastAsia="zh-CN"/>
        </w:rPr>
        <w:t>工作部</w:t>
      </w:r>
      <w:r>
        <w:rPr>
          <w:rFonts w:hint="eastAsia"/>
          <w:szCs w:val="21"/>
          <w:lang w:val="en-US" w:eastAsia="zh-CN"/>
        </w:rPr>
        <w:t xml:space="preserve">  </w:t>
      </w:r>
    </w:p>
    <w:sectPr>
      <w:pgSz w:w="11907" w:h="16840"/>
      <w:pgMar w:top="567" w:right="1134" w:bottom="851" w:left="1134" w:header="851" w:footer="992" w:gutter="0"/>
      <w:cols w:space="720" w:num="1"/>
      <w:docGrid w:type="lines" w:linePitch="312" w:charSpace="0"/>
    </w:sectPr>
  </w:body>
</w:document>
</file>