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75BFBC">
      <w:pPr>
        <w:spacing w:line="440" w:lineRule="exact"/>
        <w:jc w:val="center"/>
        <w:rPr>
          <w:rFonts w:hint="eastAsia" w:ascii="黑体" w:hAnsi="黑体" w:eastAsia="黑体" w:cs="黑体"/>
          <w:b/>
          <w:kern w:val="0"/>
          <w:sz w:val="36"/>
          <w:szCs w:val="36"/>
        </w:rPr>
      </w:pPr>
      <w:r>
        <w:rPr>
          <w:rFonts w:hint="eastAsia" w:ascii="黑体" w:hAnsi="黑体" w:eastAsia="黑体" w:cs="黑体"/>
          <w:b/>
          <w:kern w:val="0"/>
          <w:sz w:val="36"/>
          <w:szCs w:val="36"/>
          <w:lang w:val="en-US" w:eastAsia="zh-CN"/>
        </w:rPr>
        <w:t>武夷学院</w:t>
      </w:r>
      <w:r>
        <w:rPr>
          <w:rFonts w:hint="eastAsia" w:ascii="黑体" w:hAnsi="黑体" w:eastAsia="黑体" w:cs="黑体"/>
          <w:b/>
          <w:kern w:val="0"/>
          <w:sz w:val="36"/>
          <w:szCs w:val="36"/>
        </w:rPr>
        <w:t>仪器设备维修申请表</w:t>
      </w:r>
    </w:p>
    <w:p w14:paraId="319DC0A7">
      <w:pPr>
        <w:spacing w:line="440" w:lineRule="exact"/>
        <w:jc w:val="left"/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  <w:t>申请单位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  <w:t>盖章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eastAsia="zh-CN"/>
        </w:rPr>
        <w:t>）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  <w:t>：                                                                                                   时间：      年    月 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3"/>
        <w:gridCol w:w="3558"/>
        <w:gridCol w:w="1765"/>
        <w:gridCol w:w="936"/>
        <w:gridCol w:w="750"/>
        <w:gridCol w:w="2058"/>
        <w:gridCol w:w="1487"/>
        <w:gridCol w:w="1340"/>
        <w:gridCol w:w="1344"/>
      </w:tblGrid>
      <w:tr w14:paraId="1C3E6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13" w:type="dxa"/>
            <w:shd w:val="clear" w:color="auto" w:fill="auto"/>
            <w:vAlign w:val="center"/>
          </w:tcPr>
          <w:p w14:paraId="671FDF4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资产编号</w:t>
            </w:r>
          </w:p>
        </w:tc>
        <w:tc>
          <w:tcPr>
            <w:tcW w:w="3558" w:type="dxa"/>
            <w:shd w:val="clear" w:color="auto" w:fill="auto"/>
            <w:vAlign w:val="center"/>
          </w:tcPr>
          <w:p w14:paraId="21CC4EA9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仪器设备名称</w:t>
            </w:r>
          </w:p>
        </w:tc>
        <w:tc>
          <w:tcPr>
            <w:tcW w:w="1765" w:type="dxa"/>
            <w:shd w:val="clear" w:color="auto" w:fill="auto"/>
            <w:vAlign w:val="center"/>
          </w:tcPr>
          <w:p w14:paraId="0445AE7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品牌及规格型号</w:t>
            </w: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 w14:paraId="3BE4137C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设备原值(万元)</w:t>
            </w:r>
          </w:p>
        </w:tc>
        <w:tc>
          <w:tcPr>
            <w:tcW w:w="2058" w:type="dxa"/>
            <w:shd w:val="clear" w:color="auto" w:fill="auto"/>
            <w:vAlign w:val="center"/>
          </w:tcPr>
          <w:p w14:paraId="5C92996D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存放地点</w:t>
            </w:r>
          </w:p>
        </w:tc>
        <w:tc>
          <w:tcPr>
            <w:tcW w:w="1487" w:type="dxa"/>
            <w:shd w:val="clear" w:color="auto" w:fill="auto"/>
            <w:vAlign w:val="center"/>
          </w:tcPr>
          <w:p w14:paraId="6A521C9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购置日期</w:t>
            </w:r>
          </w:p>
        </w:tc>
        <w:tc>
          <w:tcPr>
            <w:tcW w:w="1340" w:type="dxa"/>
            <w:shd w:val="clear" w:color="auto" w:fill="auto"/>
            <w:vAlign w:val="center"/>
          </w:tcPr>
          <w:p w14:paraId="2FE6B3AA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使用方向</w:t>
            </w:r>
          </w:p>
        </w:tc>
        <w:tc>
          <w:tcPr>
            <w:tcW w:w="1344" w:type="dxa"/>
            <w:shd w:val="clear" w:color="auto" w:fill="auto"/>
            <w:vAlign w:val="center"/>
          </w:tcPr>
          <w:p w14:paraId="129E4C63">
            <w:pPr>
              <w:tabs>
                <w:tab w:val="center" w:pos="932"/>
                <w:tab w:val="right" w:pos="1746"/>
              </w:tabs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维修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预算</w:t>
            </w:r>
          </w:p>
        </w:tc>
      </w:tr>
      <w:tr w14:paraId="310CF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13" w:type="dxa"/>
            <w:vAlign w:val="center"/>
          </w:tcPr>
          <w:p w14:paraId="20E59AA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8" w:type="dxa"/>
            <w:vAlign w:val="center"/>
          </w:tcPr>
          <w:p w14:paraId="0F6BDF54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65" w:type="dxa"/>
            <w:vAlign w:val="center"/>
          </w:tcPr>
          <w:p w14:paraId="6A16AD8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4F7F0A7D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8" w:type="dxa"/>
            <w:vAlign w:val="center"/>
          </w:tcPr>
          <w:p w14:paraId="500E11A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6C9C9A1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 w14:paraId="49DF239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087645FA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3AB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2013" w:type="dxa"/>
            <w:vAlign w:val="center"/>
          </w:tcPr>
          <w:p w14:paraId="66DA152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558" w:type="dxa"/>
            <w:vAlign w:val="center"/>
          </w:tcPr>
          <w:p w14:paraId="79E0E31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65" w:type="dxa"/>
            <w:vAlign w:val="center"/>
          </w:tcPr>
          <w:p w14:paraId="3A353F03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6" w:type="dxa"/>
            <w:gridSpan w:val="2"/>
            <w:vAlign w:val="center"/>
          </w:tcPr>
          <w:p w14:paraId="5F5D96DA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58" w:type="dxa"/>
            <w:vAlign w:val="center"/>
          </w:tcPr>
          <w:p w14:paraId="689A7F5C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87" w:type="dxa"/>
            <w:vAlign w:val="center"/>
          </w:tcPr>
          <w:p w14:paraId="6FEFAF84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0" w:type="dxa"/>
            <w:vAlign w:val="center"/>
          </w:tcPr>
          <w:p w14:paraId="2164E128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44" w:type="dxa"/>
            <w:vAlign w:val="center"/>
          </w:tcPr>
          <w:p w14:paraId="625A0AB5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18A8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8272" w:type="dxa"/>
            <w:gridSpan w:val="4"/>
            <w:vAlign w:val="center"/>
          </w:tcPr>
          <w:p w14:paraId="7A7E1D09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  <w:t>维修总额预算（元）</w:t>
            </w:r>
          </w:p>
        </w:tc>
        <w:tc>
          <w:tcPr>
            <w:tcW w:w="6979" w:type="dxa"/>
            <w:gridSpan w:val="5"/>
            <w:vAlign w:val="center"/>
          </w:tcPr>
          <w:p w14:paraId="3FD15AC0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975C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</w:trPr>
        <w:tc>
          <w:tcPr>
            <w:tcW w:w="2013" w:type="dxa"/>
            <w:vAlign w:val="center"/>
          </w:tcPr>
          <w:p w14:paraId="5E0D88BC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>详细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说明设备管理使用、故障现象、原因诊断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</w:rPr>
              <w:t>维修必要性与可行性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F1115"/>
                <w:spacing w:val="0"/>
                <w:sz w:val="21"/>
                <w:szCs w:val="21"/>
                <w:shd w:val="clear" w:fill="FFFFFF"/>
                <w:lang w:val="en-US" w:eastAsia="zh-CN"/>
              </w:rPr>
              <w:t>分析</w:t>
            </w:r>
          </w:p>
        </w:tc>
        <w:tc>
          <w:tcPr>
            <w:tcW w:w="13238" w:type="dxa"/>
            <w:gridSpan w:val="8"/>
            <w:vAlign w:val="top"/>
          </w:tcPr>
          <w:p w14:paraId="5D7F15B1">
            <w:pPr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69D4C218">
            <w:pPr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172DB0C1">
            <w:pPr>
              <w:tabs>
                <w:tab w:val="left" w:pos="11140"/>
              </w:tabs>
              <w:ind w:right="1718" w:rightChars="818" w:firstLine="7770" w:firstLineChars="3700"/>
              <w:jc w:val="both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维修经办人及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电话：</w:t>
            </w:r>
          </w:p>
          <w:p w14:paraId="6AB06024">
            <w:pPr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3C297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exact"/>
        </w:trPr>
        <w:tc>
          <w:tcPr>
            <w:tcW w:w="2013" w:type="dxa"/>
            <w:vAlign w:val="center"/>
          </w:tcPr>
          <w:p w14:paraId="17150596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使用单位</w:t>
            </w:r>
          </w:p>
          <w:p w14:paraId="7E7E3E5F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6259" w:type="dxa"/>
            <w:gridSpan w:val="3"/>
            <w:vAlign w:val="top"/>
          </w:tcPr>
          <w:p w14:paraId="7260C232">
            <w:pPr>
              <w:ind w:firstLine="4200" w:firstLineChars="20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3946B34F">
            <w:pPr>
              <w:ind w:firstLine="4200" w:firstLineChars="20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026ACEA5">
            <w:pPr>
              <w:ind w:firstLine="4200" w:firstLineChars="20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01C30548">
            <w:pPr>
              <w:widowControl/>
              <w:ind w:left="0" w:leftChars="0" w:firstLine="1894" w:firstLineChars="902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实验室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科室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负责人签字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</w:t>
            </w:r>
          </w:p>
          <w:p w14:paraId="6210BB0C">
            <w:pPr>
              <w:ind w:left="3559" w:leftChars="1693" w:hanging="4" w:hangingChars="2"/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  <w:tc>
          <w:tcPr>
            <w:tcW w:w="6979" w:type="dxa"/>
            <w:gridSpan w:val="5"/>
            <w:vAlign w:val="top"/>
          </w:tcPr>
          <w:p w14:paraId="76C13B47"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7B01F8CF"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229D0732"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65AD0323">
            <w:pPr>
              <w:ind w:left="0" w:leftChars="0" w:firstLine="2608" w:firstLineChars="1242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使用单位负责人签字：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 </w:t>
            </w:r>
          </w:p>
          <w:p w14:paraId="12A08A63">
            <w:pPr>
              <w:ind w:left="0" w:leftChars="0" w:firstLine="2940" w:firstLineChars="1400"/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384DB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exact"/>
        </w:trPr>
        <w:tc>
          <w:tcPr>
            <w:tcW w:w="2013" w:type="dxa"/>
            <w:vAlign w:val="center"/>
          </w:tcPr>
          <w:p w14:paraId="76604E82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业务管理部门</w:t>
            </w:r>
          </w:p>
          <w:p w14:paraId="365564FB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审核意见</w:t>
            </w:r>
          </w:p>
        </w:tc>
        <w:tc>
          <w:tcPr>
            <w:tcW w:w="6259" w:type="dxa"/>
            <w:gridSpan w:val="3"/>
            <w:vAlign w:val="top"/>
          </w:tcPr>
          <w:p w14:paraId="2508B2E4">
            <w:pPr>
              <w:widowControl/>
              <w:ind w:left="0" w:leftChars="0" w:firstLine="3360" w:firstLineChars="1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3757AEED">
            <w:pPr>
              <w:widowControl/>
              <w:ind w:left="0" w:leftChars="0" w:firstLine="3360" w:firstLineChars="1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3D27D1B9">
            <w:pPr>
              <w:widowControl/>
              <w:ind w:left="0" w:leftChars="0" w:firstLine="3360" w:firstLineChars="16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0AB947F7">
            <w:pPr>
              <w:widowControl/>
              <w:wordWrap w:val="0"/>
              <w:ind w:firstLine="1890" w:firstLineChars="900"/>
              <w:jc w:val="both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设备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维修维护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科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负责人签字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</w:t>
            </w:r>
          </w:p>
          <w:p w14:paraId="20D97547">
            <w:pPr>
              <w:widowControl/>
              <w:wordWrap w:val="0"/>
              <w:ind w:left="0" w:leftChars="0" w:firstLine="2318" w:firstLineChars="1104"/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  <w:tc>
          <w:tcPr>
            <w:tcW w:w="6979" w:type="dxa"/>
            <w:gridSpan w:val="5"/>
            <w:vAlign w:val="top"/>
          </w:tcPr>
          <w:p w14:paraId="4B08FC49">
            <w:pPr>
              <w:ind w:firstLine="4200" w:firstLineChars="2000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5DADFCC5">
            <w:pPr>
              <w:ind w:firstLine="4200" w:firstLineChars="2000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</w:p>
          <w:p w14:paraId="5C765E9D">
            <w:pPr>
              <w:ind w:left="0" w:leftChars="0" w:firstLine="3028" w:firstLineChars="1442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部门负责人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签字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：</w:t>
            </w:r>
          </w:p>
          <w:p w14:paraId="6411BFE3">
            <w:pPr>
              <w:ind w:left="0" w:leftChars="0" w:firstLine="4118" w:firstLineChars="1961"/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14BEC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</w:trPr>
        <w:tc>
          <w:tcPr>
            <w:tcW w:w="2013" w:type="dxa"/>
            <w:vAlign w:val="center"/>
          </w:tcPr>
          <w:p w14:paraId="34906ADD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业务/经费</w:t>
            </w:r>
          </w:p>
          <w:p w14:paraId="1EE19794">
            <w:pPr>
              <w:jc w:val="center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分管校领导意见</w:t>
            </w:r>
          </w:p>
        </w:tc>
        <w:tc>
          <w:tcPr>
            <w:tcW w:w="13238" w:type="dxa"/>
            <w:gridSpan w:val="8"/>
            <w:vAlign w:val="top"/>
          </w:tcPr>
          <w:p w14:paraId="53C22FC8">
            <w:pPr>
              <w:ind w:left="10920" w:hanging="10920" w:hangingChars="52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C0C0C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业务分管领导与经费分管领导不一致时，需2位校领导分别签署意见）</w:t>
            </w:r>
          </w:p>
          <w:p w14:paraId="653ADC18">
            <w:pPr>
              <w:ind w:left="10920" w:hanging="10920" w:hangingChars="52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2618C912">
            <w:pPr>
              <w:ind w:left="10920" w:hanging="10920" w:hangingChars="5200"/>
              <w:jc w:val="lef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7400B966">
            <w:pPr>
              <w:ind w:left="10920" w:hanging="10920" w:hangingChars="5200"/>
              <w:jc w:val="right"/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</w:tbl>
    <w:p w14:paraId="441DA043">
      <w:pPr>
        <w:jc w:val="left"/>
        <w:rPr>
          <w:rFonts w:hint="eastAsia" w:ascii="黑体" w:hAnsi="黑体" w:eastAsia="黑体" w:cs="宋体"/>
          <w:b/>
          <w:kern w:val="0"/>
          <w:sz w:val="18"/>
          <w:szCs w:val="18"/>
          <w:lang w:val="en-US" w:eastAsia="zh-CN"/>
        </w:rPr>
        <w:sectPr>
          <w:headerReference r:id="rId3" w:type="default"/>
          <w:footerReference r:id="rId4" w:type="default"/>
          <w:pgSz w:w="16838" w:h="11906" w:orient="landscape"/>
          <w:pgMar w:top="1361" w:right="850" w:bottom="1247" w:left="850" w:header="851" w:footer="879" w:gutter="0"/>
          <w:cols w:space="0" w:num="1"/>
          <w:rtlGutter w:val="0"/>
          <w:docGrid w:type="lines" w:linePitch="312" w:charSpace="0"/>
        </w:sectPr>
      </w:pPr>
    </w:p>
    <w:p w14:paraId="5C5CD92B">
      <w:pPr>
        <w:spacing w:line="440" w:lineRule="exact"/>
        <w:jc w:val="center"/>
        <w:rPr>
          <w:rFonts w:hint="eastAsia" w:ascii="黑体" w:hAnsi="黑体" w:eastAsia="黑体" w:cs="黑体"/>
          <w:b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kern w:val="0"/>
          <w:sz w:val="36"/>
          <w:szCs w:val="36"/>
          <w:lang w:val="en-US" w:eastAsia="zh-CN"/>
        </w:rPr>
        <w:t>武夷学院</w:t>
      </w:r>
      <w:r>
        <w:rPr>
          <w:rFonts w:hint="eastAsia" w:ascii="黑体" w:hAnsi="黑体" w:eastAsia="黑体" w:cs="黑体"/>
          <w:b/>
          <w:kern w:val="0"/>
          <w:sz w:val="36"/>
          <w:szCs w:val="36"/>
        </w:rPr>
        <w:t>仪器设备维修</w:t>
      </w:r>
      <w:r>
        <w:rPr>
          <w:rFonts w:hint="eastAsia" w:ascii="黑体" w:hAnsi="黑体" w:eastAsia="黑体" w:cs="黑体"/>
          <w:b/>
          <w:kern w:val="0"/>
          <w:sz w:val="36"/>
          <w:szCs w:val="36"/>
          <w:lang w:val="en-US" w:eastAsia="zh-CN"/>
        </w:rPr>
        <w:t>验收单</w:t>
      </w:r>
    </w:p>
    <w:p w14:paraId="5071A9C2">
      <w:pPr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21"/>
          <w:szCs w:val="21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1"/>
          <w:szCs w:val="21"/>
          <w:lang w:val="en-US" w:eastAsia="zh-CN"/>
        </w:rPr>
        <w:t>使用单位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eastAsia="zh-CN"/>
        </w:rPr>
        <w:t>（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  <w:t>盖章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1"/>
          <w:szCs w:val="21"/>
          <w:lang w:val="en-US" w:eastAsia="zh-CN"/>
        </w:rPr>
        <w:t xml:space="preserve">：                                                                                                   </w:t>
      </w:r>
      <w:r>
        <w:rPr>
          <w:rFonts w:hint="eastAsia" w:ascii="宋体" w:hAnsi="宋体" w:eastAsia="宋体" w:cs="宋体"/>
          <w:b w:val="0"/>
          <w:bCs/>
          <w:kern w:val="0"/>
          <w:sz w:val="21"/>
          <w:szCs w:val="21"/>
          <w:lang w:val="en-US" w:eastAsia="zh-CN"/>
        </w:rPr>
        <w:t>时间：      年    月    日</w:t>
      </w:r>
    </w:p>
    <w:tbl>
      <w:tblPr>
        <w:tblStyle w:val="5"/>
        <w:tblW w:w="152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5"/>
        <w:gridCol w:w="3100"/>
        <w:gridCol w:w="935"/>
        <w:gridCol w:w="754"/>
        <w:gridCol w:w="1436"/>
        <w:gridCol w:w="3255"/>
        <w:gridCol w:w="1295"/>
        <w:gridCol w:w="1098"/>
        <w:gridCol w:w="1370"/>
      </w:tblGrid>
      <w:tr w14:paraId="576F1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95" w:type="dxa"/>
            <w:shd w:val="clear" w:color="auto" w:fill="auto"/>
            <w:vAlign w:val="center"/>
          </w:tcPr>
          <w:p w14:paraId="691FA7C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资产编号</w:t>
            </w:r>
          </w:p>
        </w:tc>
        <w:tc>
          <w:tcPr>
            <w:tcW w:w="3100" w:type="dxa"/>
            <w:shd w:val="clear" w:color="auto" w:fill="auto"/>
            <w:vAlign w:val="center"/>
          </w:tcPr>
          <w:p w14:paraId="40D75FA5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仪器设备名称</w:t>
            </w:r>
          </w:p>
        </w:tc>
        <w:tc>
          <w:tcPr>
            <w:tcW w:w="1689" w:type="dxa"/>
            <w:gridSpan w:val="2"/>
            <w:shd w:val="clear" w:color="auto" w:fill="auto"/>
            <w:vAlign w:val="center"/>
          </w:tcPr>
          <w:p w14:paraId="059E7C6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  <w:t>品牌及规格型号</w:t>
            </w:r>
          </w:p>
        </w:tc>
        <w:tc>
          <w:tcPr>
            <w:tcW w:w="1436" w:type="dxa"/>
            <w:shd w:val="clear" w:color="auto" w:fill="auto"/>
            <w:vAlign w:val="center"/>
          </w:tcPr>
          <w:p w14:paraId="257E571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存放地点</w:t>
            </w:r>
          </w:p>
        </w:tc>
        <w:tc>
          <w:tcPr>
            <w:tcW w:w="3255" w:type="dxa"/>
            <w:shd w:val="clear" w:color="auto" w:fill="auto"/>
            <w:vAlign w:val="center"/>
          </w:tcPr>
          <w:p w14:paraId="39F7088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 w:bidi="ar-SA"/>
              </w:rPr>
              <w:t>维修单位/供货单位</w:t>
            </w:r>
          </w:p>
        </w:tc>
        <w:tc>
          <w:tcPr>
            <w:tcW w:w="1295" w:type="dxa"/>
            <w:shd w:val="clear" w:color="auto" w:fill="auto"/>
            <w:vAlign w:val="center"/>
          </w:tcPr>
          <w:p w14:paraId="42ED908D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维修时间</w:t>
            </w:r>
          </w:p>
        </w:tc>
        <w:tc>
          <w:tcPr>
            <w:tcW w:w="1098" w:type="dxa"/>
            <w:shd w:val="clear" w:color="auto" w:fill="auto"/>
            <w:vAlign w:val="center"/>
          </w:tcPr>
          <w:p w14:paraId="5AEBD16B">
            <w:pPr>
              <w:tabs>
                <w:tab w:val="center" w:pos="932"/>
                <w:tab w:val="right" w:pos="1746"/>
              </w:tabs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维修金额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100BB8A9">
            <w:pPr>
              <w:keepNext w:val="0"/>
              <w:keepLines w:val="0"/>
              <w:pageBreakBefore w:val="0"/>
              <w:widowControl w:val="0"/>
              <w:tabs>
                <w:tab w:val="center" w:pos="932"/>
                <w:tab w:val="right" w:pos="17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维修总额</w:t>
            </w:r>
          </w:p>
          <w:p w14:paraId="088818BA">
            <w:pPr>
              <w:keepNext w:val="0"/>
              <w:keepLines w:val="0"/>
              <w:pageBreakBefore w:val="0"/>
              <w:widowControl w:val="0"/>
              <w:tabs>
                <w:tab w:val="center" w:pos="932"/>
                <w:tab w:val="right" w:pos="174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(元)</w:t>
            </w:r>
          </w:p>
        </w:tc>
      </w:tr>
      <w:tr w14:paraId="3BC76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95" w:type="dxa"/>
          </w:tcPr>
          <w:p w14:paraId="026076F7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0" w:type="dxa"/>
          </w:tcPr>
          <w:p w14:paraId="5B9C6FB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9" w:type="dxa"/>
            <w:gridSpan w:val="2"/>
          </w:tcPr>
          <w:p w14:paraId="7E92BE3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6" w:type="dxa"/>
          </w:tcPr>
          <w:p w14:paraId="3C06493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5" w:type="dxa"/>
          </w:tcPr>
          <w:p w14:paraId="04F649A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</w:tcPr>
          <w:p w14:paraId="5B6B36B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 w14:paraId="272CE5F7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vMerge w:val="restart"/>
          </w:tcPr>
          <w:p w14:paraId="51B2DDB6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F737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95" w:type="dxa"/>
          </w:tcPr>
          <w:p w14:paraId="1722A1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100" w:type="dxa"/>
          </w:tcPr>
          <w:p w14:paraId="1592F2C2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689" w:type="dxa"/>
            <w:gridSpan w:val="2"/>
          </w:tcPr>
          <w:p w14:paraId="08653863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36" w:type="dxa"/>
          </w:tcPr>
          <w:p w14:paraId="22E4D6E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3255" w:type="dxa"/>
          </w:tcPr>
          <w:p w14:paraId="2107899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95" w:type="dxa"/>
          </w:tcPr>
          <w:p w14:paraId="266E651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8" w:type="dxa"/>
          </w:tcPr>
          <w:p w14:paraId="7507A95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70" w:type="dxa"/>
            <w:vMerge w:val="continue"/>
          </w:tcPr>
          <w:p w14:paraId="5319788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8059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4" w:hRule="atLeast"/>
        </w:trPr>
        <w:tc>
          <w:tcPr>
            <w:tcW w:w="1995" w:type="dxa"/>
            <w:vAlign w:val="center"/>
          </w:tcPr>
          <w:p w14:paraId="20E28E8E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维修完成情况说明（由维修单位填写，可附维修报告或相关检测记录）</w:t>
            </w:r>
          </w:p>
        </w:tc>
        <w:tc>
          <w:tcPr>
            <w:tcW w:w="13243" w:type="dxa"/>
            <w:gridSpan w:val="8"/>
            <w:vAlign w:val="bottom"/>
          </w:tcPr>
          <w:p w14:paraId="415C1248"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</w:p>
          <w:p w14:paraId="50029E0C"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维修单位技术人员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>电话：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：            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       </w:t>
            </w:r>
          </w:p>
          <w:p w14:paraId="09985DBF">
            <w:pPr>
              <w:wordWrap w:val="0"/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4C9EEA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5" w:type="dxa"/>
            <w:vMerge w:val="restart"/>
            <w:vAlign w:val="center"/>
          </w:tcPr>
          <w:p w14:paraId="499C1B58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使用单位验收意见</w:t>
            </w:r>
          </w:p>
        </w:tc>
        <w:tc>
          <w:tcPr>
            <w:tcW w:w="4035" w:type="dxa"/>
            <w:gridSpan w:val="2"/>
            <w:vAlign w:val="top"/>
          </w:tcPr>
          <w:p w14:paraId="07CB9C6B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故障是否修复</w:t>
            </w:r>
          </w:p>
        </w:tc>
        <w:tc>
          <w:tcPr>
            <w:tcW w:w="2190" w:type="dxa"/>
            <w:gridSpan w:val="2"/>
            <w:vAlign w:val="center"/>
          </w:tcPr>
          <w:p w14:paraId="5054075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3255" w:type="dxa"/>
            <w:vMerge w:val="restart"/>
            <w:vAlign w:val="center"/>
          </w:tcPr>
          <w:p w14:paraId="5867DEC8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验收结论;</w:t>
            </w:r>
          </w:p>
          <w:p w14:paraId="4D274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2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合    格  □</w:t>
            </w:r>
          </w:p>
          <w:p w14:paraId="392BBE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firstLine="420" w:firstLine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部分合格  □</w:t>
            </w:r>
          </w:p>
          <w:p w14:paraId="7D982C12">
            <w:pPr>
              <w:ind w:left="0" w:leftChars="0" w:firstLine="420" w:firstLineChars="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不 合 格  □</w:t>
            </w:r>
          </w:p>
        </w:tc>
        <w:tc>
          <w:tcPr>
            <w:tcW w:w="3763" w:type="dxa"/>
            <w:gridSpan w:val="3"/>
            <w:vMerge w:val="restart"/>
            <w:vAlign w:val="top"/>
          </w:tcPr>
          <w:p w14:paraId="405BFDC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验收人（3-5人）签字：</w:t>
            </w:r>
          </w:p>
          <w:p w14:paraId="2D8F7C6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535ED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5" w:type="dxa"/>
            <w:vMerge w:val="continue"/>
            <w:vAlign w:val="center"/>
          </w:tcPr>
          <w:p w14:paraId="17B87E9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035" w:type="dxa"/>
            <w:gridSpan w:val="2"/>
            <w:vAlign w:val="top"/>
          </w:tcPr>
          <w:p w14:paraId="48F6865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功能是否恢复正常</w:t>
            </w:r>
          </w:p>
        </w:tc>
        <w:tc>
          <w:tcPr>
            <w:tcW w:w="2190" w:type="dxa"/>
            <w:gridSpan w:val="2"/>
            <w:vAlign w:val="center"/>
          </w:tcPr>
          <w:p w14:paraId="4D7E4F7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3255" w:type="dxa"/>
            <w:vMerge w:val="continue"/>
            <w:vAlign w:val="top"/>
          </w:tcPr>
          <w:p w14:paraId="72629410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63" w:type="dxa"/>
            <w:gridSpan w:val="3"/>
            <w:vMerge w:val="continue"/>
            <w:vAlign w:val="top"/>
          </w:tcPr>
          <w:p w14:paraId="4CD8F43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7C78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5" w:type="dxa"/>
            <w:vMerge w:val="continue"/>
            <w:vAlign w:val="center"/>
          </w:tcPr>
          <w:p w14:paraId="5C89C0C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035" w:type="dxa"/>
            <w:gridSpan w:val="2"/>
            <w:vAlign w:val="top"/>
          </w:tcPr>
          <w:p w14:paraId="2824530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外观是否完好</w:t>
            </w:r>
          </w:p>
        </w:tc>
        <w:tc>
          <w:tcPr>
            <w:tcW w:w="2190" w:type="dxa"/>
            <w:gridSpan w:val="2"/>
            <w:vAlign w:val="center"/>
          </w:tcPr>
          <w:p w14:paraId="654E827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3255" w:type="dxa"/>
            <w:vMerge w:val="continue"/>
            <w:vAlign w:val="top"/>
          </w:tcPr>
          <w:p w14:paraId="753D7D11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63" w:type="dxa"/>
            <w:gridSpan w:val="3"/>
            <w:vMerge w:val="continue"/>
            <w:vAlign w:val="top"/>
          </w:tcPr>
          <w:p w14:paraId="3184ECDD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015D0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5" w:type="dxa"/>
            <w:vMerge w:val="continue"/>
            <w:vAlign w:val="center"/>
          </w:tcPr>
          <w:p w14:paraId="122EF92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035" w:type="dxa"/>
            <w:gridSpan w:val="2"/>
            <w:vAlign w:val="top"/>
          </w:tcPr>
          <w:p w14:paraId="28F905C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附件是否齐全</w:t>
            </w:r>
          </w:p>
        </w:tc>
        <w:tc>
          <w:tcPr>
            <w:tcW w:w="2190" w:type="dxa"/>
            <w:gridSpan w:val="2"/>
            <w:vAlign w:val="center"/>
          </w:tcPr>
          <w:p w14:paraId="506D8E01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3255" w:type="dxa"/>
            <w:vMerge w:val="continue"/>
            <w:vAlign w:val="top"/>
          </w:tcPr>
          <w:p w14:paraId="602A66B5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63" w:type="dxa"/>
            <w:gridSpan w:val="3"/>
            <w:vMerge w:val="continue"/>
            <w:vAlign w:val="top"/>
          </w:tcPr>
          <w:p w14:paraId="3FC3D4BF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43FA07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95" w:type="dxa"/>
            <w:vMerge w:val="continue"/>
            <w:vAlign w:val="center"/>
          </w:tcPr>
          <w:p w14:paraId="3A587F0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4035" w:type="dxa"/>
            <w:gridSpan w:val="2"/>
            <w:vAlign w:val="top"/>
          </w:tcPr>
          <w:p w14:paraId="0E316B14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维修文档是否完整</w:t>
            </w:r>
          </w:p>
        </w:tc>
        <w:tc>
          <w:tcPr>
            <w:tcW w:w="2190" w:type="dxa"/>
            <w:gridSpan w:val="2"/>
            <w:vAlign w:val="center"/>
          </w:tcPr>
          <w:p w14:paraId="32FC31C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□是 □否</w:t>
            </w:r>
          </w:p>
        </w:tc>
        <w:tc>
          <w:tcPr>
            <w:tcW w:w="3255" w:type="dxa"/>
            <w:vMerge w:val="continue"/>
            <w:vAlign w:val="top"/>
          </w:tcPr>
          <w:p w14:paraId="7F3FB9EC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3763" w:type="dxa"/>
            <w:gridSpan w:val="3"/>
            <w:vMerge w:val="continue"/>
            <w:vAlign w:val="top"/>
          </w:tcPr>
          <w:p w14:paraId="4F080E9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3850C3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exact"/>
        </w:trPr>
        <w:tc>
          <w:tcPr>
            <w:tcW w:w="1995" w:type="dxa"/>
            <w:vMerge w:val="continue"/>
            <w:vAlign w:val="center"/>
          </w:tcPr>
          <w:p w14:paraId="64F8441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6225" w:type="dxa"/>
            <w:gridSpan w:val="4"/>
            <w:vAlign w:val="bottom"/>
          </w:tcPr>
          <w:p w14:paraId="42F78631">
            <w:pPr>
              <w:tabs>
                <w:tab w:val="left" w:pos="5952"/>
              </w:tabs>
              <w:ind w:firstLine="1260" w:firstLineChars="6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6CB8FBB0">
            <w:pPr>
              <w:tabs>
                <w:tab w:val="left" w:pos="5952"/>
              </w:tabs>
              <w:ind w:firstLine="1260" w:firstLineChars="6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6AA422C7">
            <w:pPr>
              <w:tabs>
                <w:tab w:val="left" w:pos="5952"/>
              </w:tabs>
              <w:ind w:firstLine="1260" w:firstLineChars="600"/>
              <w:jc w:val="left"/>
              <w:rPr>
                <w:rFonts w:hint="default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实验室（科室）负责人签字：</w:t>
            </w:r>
          </w:p>
          <w:p w14:paraId="271085AB"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  <w:tc>
          <w:tcPr>
            <w:tcW w:w="7018" w:type="dxa"/>
            <w:gridSpan w:val="4"/>
            <w:vAlign w:val="bottom"/>
          </w:tcPr>
          <w:p w14:paraId="6162BB7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033A506B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3C31DA0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使用单位负责人签字：</w:t>
            </w:r>
          </w:p>
          <w:p w14:paraId="4827AC7F"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6BE3E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exact"/>
        </w:trPr>
        <w:tc>
          <w:tcPr>
            <w:tcW w:w="1995" w:type="dxa"/>
            <w:vAlign w:val="center"/>
          </w:tcPr>
          <w:p w14:paraId="0D78441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业务管理部门</w:t>
            </w:r>
          </w:p>
          <w:p w14:paraId="31F5B87C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审核意见</w:t>
            </w:r>
          </w:p>
        </w:tc>
        <w:tc>
          <w:tcPr>
            <w:tcW w:w="6225" w:type="dxa"/>
            <w:gridSpan w:val="4"/>
            <w:vAlign w:val="bottom"/>
          </w:tcPr>
          <w:p w14:paraId="22B9BAF6">
            <w:pPr>
              <w:ind w:firstLine="1260" w:firstLineChars="6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33BC361E">
            <w:pPr>
              <w:ind w:firstLine="1260" w:firstLineChars="6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51EAB1C2">
            <w:pPr>
              <w:ind w:firstLine="1260" w:firstLineChars="6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设备维修维护科负责人签字：</w:t>
            </w:r>
          </w:p>
          <w:p w14:paraId="66F666B7">
            <w:pPr>
              <w:tabs>
                <w:tab w:val="left" w:pos="1823"/>
                <w:tab w:val="center" w:pos="2570"/>
              </w:tabs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ab/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  <w:tc>
          <w:tcPr>
            <w:tcW w:w="7018" w:type="dxa"/>
            <w:gridSpan w:val="4"/>
            <w:vAlign w:val="bottom"/>
          </w:tcPr>
          <w:p w14:paraId="71B10D36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</w:t>
            </w:r>
          </w:p>
          <w:p w14:paraId="67AFC509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</w:p>
          <w:p w14:paraId="1A2CB4BA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  部门负责人签字：</w:t>
            </w:r>
          </w:p>
          <w:p w14:paraId="58FC56B7">
            <w:pPr>
              <w:jc w:val="righ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  <w:tr w14:paraId="28146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exact"/>
        </w:trPr>
        <w:tc>
          <w:tcPr>
            <w:tcW w:w="1995" w:type="dxa"/>
            <w:vAlign w:val="center"/>
          </w:tcPr>
          <w:p w14:paraId="2FE50012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业务/经费</w:t>
            </w:r>
          </w:p>
          <w:p w14:paraId="0A194743"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分管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领导意见</w:t>
            </w:r>
          </w:p>
        </w:tc>
        <w:tc>
          <w:tcPr>
            <w:tcW w:w="13243" w:type="dxa"/>
            <w:gridSpan w:val="8"/>
            <w:vAlign w:val="top"/>
          </w:tcPr>
          <w:p w14:paraId="4C037059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0C0C0C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>业务分管领导与经费分管领导不一致时，需2位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>校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领导分别签署意见）  </w:t>
            </w:r>
          </w:p>
          <w:p w14:paraId="5F91E68E"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 w14:paraId="010646AC">
            <w:pPr>
              <w:jc w:val="right"/>
              <w:rPr>
                <w:rFonts w:hint="default" w:asciiTheme="minorEastAsia" w:hAnsiTheme="minorEastAsia" w:eastAsiaTheme="minorEastAsia" w:cstheme="minorEastAsia"/>
                <w:b w:val="0"/>
                <w:bCs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年  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月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/>
                <w:kern w:val="0"/>
                <w:sz w:val="21"/>
                <w:szCs w:val="21"/>
              </w:rPr>
              <w:t xml:space="preserve">  日</w:t>
            </w:r>
          </w:p>
        </w:tc>
      </w:tr>
    </w:tbl>
    <w:p w14:paraId="62BA82D7">
      <w:pPr>
        <w:keepNext w:val="0"/>
        <w:keepLines w:val="0"/>
        <w:pageBreakBefore w:val="0"/>
        <w:widowControl w:val="0"/>
        <w:tabs>
          <w:tab w:val="left" w:pos="224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" w:lineRule="exact"/>
        <w:jc w:val="left"/>
        <w:textAlignment w:val="auto"/>
        <w:rPr>
          <w:sz w:val="13"/>
          <w:szCs w:val="16"/>
          <w:lang w:val="en-US" w:eastAsia="zh-CN"/>
        </w:rPr>
      </w:pPr>
    </w:p>
    <w:sectPr>
      <w:headerReference r:id="rId5" w:type="default"/>
      <w:footerReference r:id="rId6" w:type="default"/>
      <w:pgSz w:w="16838" w:h="11906" w:orient="landscape"/>
      <w:pgMar w:top="1247" w:right="850" w:bottom="1247" w:left="850" w:header="794" w:footer="68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2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2B2520">
    <w:pPr>
      <w:pStyle w:val="2"/>
      <w:rPr>
        <w:rFonts w:hint="eastAsia" w:ascii="宋体" w:hAnsi="宋体" w:eastAsia="宋体" w:cs="宋体"/>
        <w:b w:val="0"/>
        <w:bCs/>
        <w:lang w:val="en-US"/>
      </w:rPr>
    </w:pPr>
    <w:r>
      <w:rPr>
        <w:rFonts w:hint="eastAsia" w:ascii="宋体" w:hAnsi="宋体" w:eastAsia="宋体" w:cs="宋体"/>
        <w:b w:val="0"/>
        <w:bCs/>
        <w:kern w:val="0"/>
        <w:sz w:val="18"/>
        <w:szCs w:val="18"/>
        <w:lang w:val="en-US" w:eastAsia="zh-CN"/>
      </w:rPr>
      <w:t>注：1.批量维修时可填写附件1；2.维修时使用业务管理经费时需业务管理部门审核；3.维修经费金额超过5万（含5万）需经费分管副校长签字；4.所有采购流程需遵循《武夷学院采购招标管理办法》武院综〔2025〕3 号；5.此表填写不限一页。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B11F63">
    <w:pPr>
      <w:pStyle w:val="2"/>
    </w:pPr>
    <w:r>
      <w:rPr>
        <w:rFonts w:hint="eastAsia" w:ascii="宋体" w:hAnsi="宋体" w:eastAsia="宋体" w:cs="宋体"/>
        <w:b w:val="0"/>
        <w:bCs/>
        <w:kern w:val="0"/>
        <w:sz w:val="18"/>
        <w:szCs w:val="18"/>
        <w:lang w:val="en-US" w:eastAsia="zh-CN"/>
      </w:rPr>
      <w:t>1.本表作为维修费用报销及验收归档依据；2.维修时使用业务管理经费时需业务管理部门审核；3.维修经费金额超过5万（含5万）需经费分管副校长签字；4.所有采购流程需遵循《武夷学院采购招标管理办法》武院综〔2025〕3 号；5.此表填写不限一页。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35C619">
    <w:pPr>
      <w:pStyle w:val="3"/>
    </w:pPr>
  </w:p>
  <w:p w14:paraId="08C57F97"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36408">
    <w:pPr>
      <w:pStyle w:val="3"/>
      <w:rPr>
        <w:rFonts w:hint="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8B1F66"/>
    <w:rsid w:val="0555496E"/>
    <w:rsid w:val="089554D7"/>
    <w:rsid w:val="0A240E8D"/>
    <w:rsid w:val="0D8B1F66"/>
    <w:rsid w:val="0FFF7484"/>
    <w:rsid w:val="12F8311F"/>
    <w:rsid w:val="171B54BE"/>
    <w:rsid w:val="1DB7139E"/>
    <w:rsid w:val="208E288A"/>
    <w:rsid w:val="21F86316"/>
    <w:rsid w:val="24B228BF"/>
    <w:rsid w:val="293164A9"/>
    <w:rsid w:val="2E00469C"/>
    <w:rsid w:val="2E457F05"/>
    <w:rsid w:val="30450A8C"/>
    <w:rsid w:val="354E655F"/>
    <w:rsid w:val="36C56482"/>
    <w:rsid w:val="39E82BB3"/>
    <w:rsid w:val="3A7500E9"/>
    <w:rsid w:val="3D2A5291"/>
    <w:rsid w:val="4013200C"/>
    <w:rsid w:val="434B5F61"/>
    <w:rsid w:val="443B3B2A"/>
    <w:rsid w:val="48627FD5"/>
    <w:rsid w:val="486A6E89"/>
    <w:rsid w:val="4EE47996"/>
    <w:rsid w:val="4EF02727"/>
    <w:rsid w:val="4F2E5261"/>
    <w:rsid w:val="502838B2"/>
    <w:rsid w:val="5FED41D0"/>
    <w:rsid w:val="61642270"/>
    <w:rsid w:val="64F733FB"/>
    <w:rsid w:val="6547238B"/>
    <w:rsid w:val="66DD4F9F"/>
    <w:rsid w:val="68B97A0B"/>
    <w:rsid w:val="68F14D31"/>
    <w:rsid w:val="6AA34367"/>
    <w:rsid w:val="6B136FFE"/>
    <w:rsid w:val="6F563B40"/>
    <w:rsid w:val="6FC203E7"/>
    <w:rsid w:val="7164006A"/>
    <w:rsid w:val="7375030D"/>
    <w:rsid w:val="7657019E"/>
    <w:rsid w:val="76F9288B"/>
    <w:rsid w:val="7D284642"/>
    <w:rsid w:val="7D737F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