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武夷学院202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年度福建省中青年教师教育科研项目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7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（科技类）立项名单的通知</w:t>
      </w:r>
    </w:p>
    <w:tbl>
      <w:tblPr>
        <w:tblStyle w:val="6"/>
        <w:tblW w:w="9461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61"/>
        <w:gridCol w:w="5089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66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08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81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1.重点项目（2项）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bookmarkStart w:id="0" w:name="_GoBack" w:colFirst="1" w:colLast="2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JZ230058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碳酸钙晶体调控技术及在砂岩文物保护中的应用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吴子瑾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JZ230059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叶菜类蔬菜收割整理装置设计研发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罗凌燕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2.一般项目（7项）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JAT231120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碱激发再生微粉胶凝体微观结构及强度形成机制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杜锦茹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JAT231121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铁在极端温压下基于第一性原理计算的熔融性质研究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JAT231122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基于渗流-同位素耦合模拟的武夷山中深层热储评价研究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JAT231123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强磁场下奇异夸克物质性质和QCD相变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陈怀民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JAT231124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电缆细菌长距离电子传递对土壤碳排放的影响及机制研究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黄玲艳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JAT231125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天然有机质-反硝化菌协同驱动地表水体硝酸盐还原的光电催化机制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黄绍福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JAT231126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乌龙茶做青过程中高置信度转录调控网络构建及关键转录因子鉴定</w:t>
            </w:r>
          </w:p>
        </w:tc>
        <w:tc>
          <w:tcPr>
            <w:tcW w:w="1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郑玉成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D1554DD"/>
    <w:rsid w:val="1232769D"/>
    <w:rsid w:val="123F03DD"/>
    <w:rsid w:val="13A53503"/>
    <w:rsid w:val="1A447643"/>
    <w:rsid w:val="22BA6185"/>
    <w:rsid w:val="26A6475C"/>
    <w:rsid w:val="26C35DEA"/>
    <w:rsid w:val="2B207A38"/>
    <w:rsid w:val="2DDA0D64"/>
    <w:rsid w:val="329B2BE5"/>
    <w:rsid w:val="36681030"/>
    <w:rsid w:val="37C87FD8"/>
    <w:rsid w:val="37FC4126"/>
    <w:rsid w:val="396D30AC"/>
    <w:rsid w:val="426F39D2"/>
    <w:rsid w:val="455C4456"/>
    <w:rsid w:val="45770C71"/>
    <w:rsid w:val="49281134"/>
    <w:rsid w:val="4CD9305C"/>
    <w:rsid w:val="550A5C7C"/>
    <w:rsid w:val="559B68D4"/>
    <w:rsid w:val="5B01542B"/>
    <w:rsid w:val="5F7E31F7"/>
    <w:rsid w:val="649B41FB"/>
    <w:rsid w:val="6B1D005F"/>
    <w:rsid w:val="706B361B"/>
    <w:rsid w:val="798E5391"/>
    <w:rsid w:val="7A37711B"/>
    <w:rsid w:val="7B875081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Normal (Web)"/>
    <w:basedOn w:val="1"/>
    <w:autoRedefine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228</Characters>
  <Lines>0</Lines>
  <Paragraphs>0</Paragraphs>
  <TotalTime>0</TotalTime>
  <ScaleCrop>false</ScaleCrop>
  <LinksUpToDate>false</LinksUpToDate>
  <CharactersWithSpaces>228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2022-12-24T03:20:00Z</dcterms:created>
  <dc:creator>Administrator</dc:creator>
  <cp:lastModifiedBy>冰雪蕊剑</cp:lastModifiedBy>
  <dcterms:modified xsi:type="dcterms:W3CDTF">2023-12-30T04:51:58Z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D758EDDEA320429A9806D09880173D08</vt:lpwstr>
  </property>
</Properties>
</file>